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58A35" w14:textId="7435F85D" w:rsidR="00535E9B" w:rsidRDefault="000855FF" w:rsidP="00535E9B">
      <w:pPr>
        <w:jc w:val="right"/>
        <w:rPr>
          <w:rFonts w:ascii="Verdana" w:eastAsia="Verdana" w:hAnsi="Verdana" w:cs="Times New Roman"/>
          <w:b/>
        </w:rPr>
      </w:pPr>
      <w:bookmarkStart w:id="0" w:name="_Toc243294538"/>
      <w:bookmarkStart w:id="1" w:name="_Toc516566314"/>
      <w:bookmarkStart w:id="2" w:name="_Toc516581582"/>
      <w:bookmarkStart w:id="3" w:name="_Toc516734756"/>
      <w:bookmarkStart w:id="4" w:name="_Toc516738786"/>
      <w:bookmarkStart w:id="5" w:name="_Toc8212125"/>
      <w:r w:rsidRPr="000855FF">
        <w:rPr>
          <w:rFonts w:ascii="Verdana" w:eastAsia="Verdana" w:hAnsi="Verdana" w:cs="Times New Roman"/>
          <w:b/>
        </w:rPr>
        <w:t xml:space="preserve">ZAŁĄCZNIK NR </w:t>
      </w:r>
      <w:r w:rsidR="008E35AD">
        <w:rPr>
          <w:rFonts w:ascii="Verdana" w:eastAsia="Verdana" w:hAnsi="Verdana" w:cs="Times New Roman"/>
          <w:b/>
        </w:rPr>
        <w:t>7</w:t>
      </w:r>
      <w:r w:rsidRPr="000855FF">
        <w:rPr>
          <w:rFonts w:ascii="Verdana" w:eastAsia="Verdana" w:hAnsi="Verdana" w:cs="Times New Roman"/>
          <w:b/>
        </w:rPr>
        <w:t xml:space="preserve"> DO SWZ – WYKAZ OSÓB (WZÓR)</w:t>
      </w:r>
    </w:p>
    <w:p w14:paraId="4B842220" w14:textId="645F4AD6" w:rsidR="000855FF" w:rsidRDefault="000855FF" w:rsidP="00535E9B">
      <w:pPr>
        <w:jc w:val="right"/>
        <w:rPr>
          <w:rFonts w:ascii="Verdana" w:eastAsia="Verdana" w:hAnsi="Verdana" w:cs="Times New Roman"/>
          <w:b/>
        </w:rPr>
      </w:pPr>
    </w:p>
    <w:p w14:paraId="36C6E0B0" w14:textId="77777777" w:rsidR="00E7152A" w:rsidRDefault="00E7152A" w:rsidP="00535E9B">
      <w:pPr>
        <w:jc w:val="right"/>
        <w:rPr>
          <w:rFonts w:ascii="Verdana" w:eastAsia="Verdana" w:hAnsi="Verdana" w:cs="Times New Roman"/>
          <w:b/>
        </w:rPr>
      </w:pPr>
    </w:p>
    <w:tbl>
      <w:tblPr>
        <w:tblStyle w:val="Tabela-Siatka"/>
        <w:tblW w:w="0" w:type="auto"/>
        <w:tblInd w:w="137" w:type="dxa"/>
        <w:tblLook w:val="04A0" w:firstRow="1" w:lastRow="0" w:firstColumn="1" w:lastColumn="0" w:noHBand="0" w:noVBand="1"/>
      </w:tblPr>
      <w:tblGrid>
        <w:gridCol w:w="3969"/>
        <w:gridCol w:w="1559"/>
        <w:gridCol w:w="4111"/>
      </w:tblGrid>
      <w:tr w:rsidR="000855FF" w:rsidRPr="000855FF" w14:paraId="516B212B" w14:textId="77777777" w:rsidTr="00E7152A">
        <w:trPr>
          <w:trHeight w:val="1820"/>
        </w:trPr>
        <w:tc>
          <w:tcPr>
            <w:tcW w:w="3969" w:type="dxa"/>
            <w:tcBorders>
              <w:right w:val="single" w:sz="4" w:space="0" w:color="auto"/>
            </w:tcBorders>
          </w:tcPr>
          <w:p w14:paraId="2BE63BC3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hAnsiTheme="minorHAnsi" w:cstheme="minorHAnsi"/>
                <w:b/>
                <w:i/>
                <w:iCs/>
                <w:u w:val="single"/>
              </w:rPr>
              <w:t>Wykonawca</w:t>
            </w:r>
          </w:p>
          <w:p w14:paraId="3A8F6E59" w14:textId="6D11E81A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63021D16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  <w:p w14:paraId="2B892340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…………………………………………………</w:t>
            </w:r>
          </w:p>
          <w:p w14:paraId="471A1CB3" w14:textId="4B00F503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………………………………………………</w:t>
            </w:r>
          </w:p>
          <w:p w14:paraId="4FCBDFAF" w14:textId="77777777" w:rsidR="000855FF" w:rsidRPr="000855FF" w:rsidRDefault="000855FF" w:rsidP="00BC5AEA">
            <w:pPr>
              <w:ind w:right="28"/>
              <w:jc w:val="center"/>
              <w:rPr>
                <w:rFonts w:asciiTheme="minorHAnsi" w:hAnsiTheme="minorHAnsi" w:cstheme="minorHAnsi"/>
                <w:i/>
              </w:rPr>
            </w:pPr>
            <w:r w:rsidRPr="000855FF">
              <w:rPr>
                <w:rFonts w:asciiTheme="minorHAnsi" w:hAnsiTheme="minorHAnsi" w:cstheme="minorHAnsi"/>
                <w:i/>
              </w:rPr>
              <w:t>Nazwa i adres</w:t>
            </w:r>
          </w:p>
          <w:p w14:paraId="5B51228D" w14:textId="77777777" w:rsidR="000855FF" w:rsidRPr="000855FF" w:rsidRDefault="000855FF" w:rsidP="00BC5AEA">
            <w:pPr>
              <w:ind w:right="28"/>
              <w:rPr>
                <w:rFonts w:asciiTheme="minorHAnsi" w:hAnsiTheme="minorHAnsi" w:cstheme="minorHAnsi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2A75D3A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</w:p>
        </w:tc>
        <w:tc>
          <w:tcPr>
            <w:tcW w:w="4111" w:type="dxa"/>
            <w:tcBorders>
              <w:left w:val="single" w:sz="4" w:space="0" w:color="auto"/>
            </w:tcBorders>
          </w:tcPr>
          <w:p w14:paraId="79B06A62" w14:textId="77777777" w:rsidR="000855FF" w:rsidRPr="000855FF" w:rsidRDefault="000855FF" w:rsidP="00BC5AEA">
            <w:pPr>
              <w:spacing w:line="360" w:lineRule="auto"/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</w:pPr>
            <w:r w:rsidRPr="000855FF">
              <w:rPr>
                <w:rFonts w:asciiTheme="minorHAnsi" w:eastAsiaTheme="majorEastAsia" w:hAnsiTheme="minorHAnsi" w:cstheme="minorHAnsi"/>
                <w:b/>
                <w:i/>
                <w:iCs/>
                <w:u w:val="single"/>
              </w:rPr>
              <w:t xml:space="preserve">Zamawiający </w:t>
            </w:r>
          </w:p>
          <w:p w14:paraId="7FEE3C84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>PGE Dystrybucja S.A.</w:t>
            </w:r>
          </w:p>
          <w:p w14:paraId="71948B29" w14:textId="77777777" w:rsidR="000855FF" w:rsidRPr="000855FF" w:rsidRDefault="000855FF" w:rsidP="00BC5AEA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</w:rPr>
            </w:pPr>
            <w:r w:rsidRPr="000855FF">
              <w:rPr>
                <w:rFonts w:asciiTheme="minorHAnsi" w:hAnsiTheme="minorHAnsi" w:cstheme="minorHAnsi"/>
              </w:rPr>
              <w:t>w imieniu i na rzecz której działa:</w:t>
            </w:r>
          </w:p>
          <w:p w14:paraId="6C009167" w14:textId="77777777" w:rsidR="008E35AD" w:rsidRPr="006B56FD" w:rsidRDefault="000855FF" w:rsidP="008E35A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b/>
              </w:rPr>
            </w:pPr>
            <w:r w:rsidRPr="000855FF">
              <w:rPr>
                <w:rFonts w:asciiTheme="minorHAnsi" w:hAnsiTheme="minorHAnsi" w:cstheme="minorHAnsi"/>
                <w:b/>
              </w:rPr>
              <w:t xml:space="preserve">PGE Dystrybucja S.A. </w:t>
            </w:r>
            <w:r w:rsidR="008E35AD" w:rsidRPr="006B56FD">
              <w:rPr>
                <w:rFonts w:asciiTheme="minorHAnsi" w:hAnsiTheme="minorHAnsi" w:cstheme="minorHAnsi"/>
                <w:b/>
              </w:rPr>
              <w:t xml:space="preserve">Oddział </w:t>
            </w:r>
            <w:r w:rsidR="008E35AD">
              <w:rPr>
                <w:rFonts w:asciiTheme="minorHAnsi" w:hAnsiTheme="minorHAnsi" w:cstheme="minorHAnsi"/>
                <w:b/>
              </w:rPr>
              <w:t xml:space="preserve">Białystok </w:t>
            </w:r>
          </w:p>
          <w:p w14:paraId="6CD71294" w14:textId="77777777" w:rsidR="008E35AD" w:rsidRPr="006B56FD" w:rsidRDefault="008E35AD" w:rsidP="008E35AD">
            <w:pPr>
              <w:spacing w:before="120" w:after="120"/>
              <w:contextualSpacing/>
              <w:jc w:val="center"/>
              <w:rPr>
                <w:rFonts w:asciiTheme="minorHAnsi" w:hAnsiTheme="minorHAnsi" w:cstheme="minorHAnsi"/>
                <w:color w:val="000000"/>
              </w:rPr>
            </w:pPr>
            <w:r>
              <w:rPr>
                <w:rFonts w:asciiTheme="minorHAnsi" w:hAnsiTheme="minorHAnsi" w:cstheme="minorHAnsi"/>
                <w:color w:val="000000"/>
              </w:rPr>
              <w:t xml:space="preserve">15-950 Białystok </w:t>
            </w:r>
          </w:p>
          <w:p w14:paraId="014F11D1" w14:textId="11F0A2D7" w:rsidR="000855FF" w:rsidRPr="000855FF" w:rsidRDefault="008E35AD" w:rsidP="008E35AD">
            <w:pPr>
              <w:spacing w:line="360" w:lineRule="auto"/>
              <w:jc w:val="center"/>
              <w:rPr>
                <w:rFonts w:asciiTheme="minorHAnsi" w:eastAsiaTheme="majorEastAsia" w:hAnsiTheme="minorHAnsi" w:cstheme="minorHAnsi"/>
                <w:i/>
                <w:iCs/>
              </w:rPr>
            </w:pPr>
            <w:r>
              <w:rPr>
                <w:rFonts w:asciiTheme="minorHAnsi" w:hAnsiTheme="minorHAnsi" w:cstheme="minorHAnsi"/>
              </w:rPr>
              <w:t>Ul. Elektryczna 13</w:t>
            </w:r>
          </w:p>
        </w:tc>
      </w:tr>
    </w:tbl>
    <w:p w14:paraId="4553812D" w14:textId="2E1F6023" w:rsidR="00A62B4C" w:rsidRDefault="00A62B4C" w:rsidP="00A62B4C">
      <w:pPr>
        <w:rPr>
          <w:rFonts w:ascii="Verdana" w:eastAsia="Verdana" w:hAnsi="Verdana" w:cs="Times New Roman"/>
        </w:rPr>
      </w:pPr>
    </w:p>
    <w:p w14:paraId="04B7F3D6" w14:textId="77777777" w:rsidR="00E7152A" w:rsidRDefault="00E7152A" w:rsidP="00E7152A">
      <w:pPr>
        <w:jc w:val="both"/>
        <w:rPr>
          <w:rFonts w:ascii="Verdana" w:eastAsia="Verdana" w:hAnsi="Verdana" w:cs="Times New Roman"/>
        </w:rPr>
      </w:pPr>
    </w:p>
    <w:p w14:paraId="46E64279" w14:textId="36D45D22" w:rsidR="000855FF" w:rsidRDefault="000855FF" w:rsidP="00E7152A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b/>
        </w:rPr>
      </w:pPr>
      <w:r w:rsidRPr="000855FF">
        <w:rPr>
          <w:rFonts w:cstheme="minorHAnsi"/>
          <w:b/>
        </w:rPr>
        <w:t>WYKAZ OSÓB</w:t>
      </w:r>
    </w:p>
    <w:p w14:paraId="0C05A1DE" w14:textId="496BE6FE" w:rsidR="000855FF" w:rsidRPr="000855FF" w:rsidRDefault="000855FF" w:rsidP="00E7152A">
      <w:pPr>
        <w:pStyle w:val="Akapitzlist"/>
        <w:spacing w:before="120" w:line="276" w:lineRule="auto"/>
        <w:ind w:left="284"/>
        <w:jc w:val="both"/>
        <w:outlineLvl w:val="0"/>
        <w:rPr>
          <w:rFonts w:cstheme="minorHAnsi"/>
          <w:b/>
          <w:sz w:val="16"/>
        </w:rPr>
      </w:pPr>
    </w:p>
    <w:p w14:paraId="65D6D4E4" w14:textId="6BC6EAD1" w:rsidR="000855FF" w:rsidRPr="008E35AD" w:rsidRDefault="000855FF" w:rsidP="008E35AD">
      <w:pPr>
        <w:widowControl w:val="0"/>
        <w:snapToGrid w:val="0"/>
        <w:ind w:left="170" w:right="170"/>
        <w:jc w:val="both"/>
        <w:rPr>
          <w:rFonts w:cstheme="minorHAnsi"/>
          <w:szCs w:val="18"/>
          <w:lang w:eastAsia="pl-PL"/>
        </w:rPr>
      </w:pPr>
      <w:r w:rsidRPr="008E35AD">
        <w:rPr>
          <w:rFonts w:cstheme="minorHAnsi"/>
          <w:szCs w:val="18"/>
          <w:lang w:eastAsia="pl-PL"/>
        </w:rPr>
        <w:t xml:space="preserve">Składając Ofertę w postępowaniu zakupowym nr </w:t>
      </w:r>
      <w:r w:rsidR="008E35AD" w:rsidRPr="008E35AD">
        <w:rPr>
          <w:rFonts w:cstheme="minorHAnsi"/>
          <w:b/>
          <w:bCs/>
          <w:szCs w:val="18"/>
          <w:lang w:eastAsia="pl-PL"/>
        </w:rPr>
        <w:t>POST/DYS/OB/GZ/00567/2026</w:t>
      </w:r>
      <w:r w:rsidR="008E35AD" w:rsidRPr="008E35AD">
        <w:rPr>
          <w:rFonts w:cstheme="minorHAnsi"/>
          <w:szCs w:val="18"/>
          <w:lang w:eastAsia="pl-PL"/>
        </w:rPr>
        <w:t xml:space="preserve">, </w:t>
      </w:r>
      <w:r w:rsidRPr="008E35AD">
        <w:rPr>
          <w:rFonts w:cstheme="minorHAnsi"/>
          <w:szCs w:val="18"/>
          <w:lang w:eastAsia="pl-PL"/>
        </w:rPr>
        <w:t xml:space="preserve">prowadzonym w trybie przetargu nieograniczonego pn. </w:t>
      </w:r>
      <w:r w:rsidR="008E35AD" w:rsidRPr="008E35AD">
        <w:rPr>
          <w:rFonts w:cstheme="minorHAnsi"/>
          <w:b/>
          <w:bCs/>
          <w:szCs w:val="18"/>
        </w:rPr>
        <w:t xml:space="preserve">Wyłonienie wykonawców na usuwanie awarii w sieci elektroenergetycznej SN i </w:t>
      </w:r>
      <w:proofErr w:type="spellStart"/>
      <w:r w:rsidR="008E35AD" w:rsidRPr="008E35AD">
        <w:rPr>
          <w:rFonts w:cstheme="minorHAnsi"/>
          <w:b/>
          <w:bCs/>
          <w:szCs w:val="18"/>
        </w:rPr>
        <w:t>nN</w:t>
      </w:r>
      <w:proofErr w:type="spellEnd"/>
      <w:r w:rsidR="008E35AD" w:rsidRPr="008E35AD">
        <w:rPr>
          <w:rFonts w:cstheme="minorHAnsi"/>
          <w:b/>
          <w:bCs/>
          <w:szCs w:val="18"/>
        </w:rPr>
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</w:r>
      <w:r w:rsidRPr="008E35AD">
        <w:rPr>
          <w:rFonts w:cstheme="minorHAnsi"/>
          <w:szCs w:val="18"/>
          <w:lang w:eastAsia="pl-PL"/>
        </w:rPr>
        <w:t>,</w:t>
      </w:r>
      <w:r w:rsidRPr="008E35AD">
        <w:rPr>
          <w:rFonts w:cstheme="minorHAnsi"/>
          <w:b/>
          <w:szCs w:val="18"/>
          <w:lang w:eastAsia="pl-PL"/>
        </w:rPr>
        <w:t xml:space="preserve"> oświadczamy</w:t>
      </w:r>
      <w:r w:rsidRPr="008E35AD">
        <w:rPr>
          <w:rFonts w:cstheme="minorHAnsi"/>
          <w:szCs w:val="18"/>
          <w:lang w:eastAsia="pl-PL"/>
        </w:rPr>
        <w:t>, że dysponujemy następującymi osobami zdolnymi do realizacji zadania zdolnymi do wykonana przedmiotu Zakupu:</w:t>
      </w:r>
    </w:p>
    <w:p w14:paraId="502342C8" w14:textId="77777777" w:rsidR="000855FF" w:rsidRP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4"/>
        <w:gridCol w:w="1774"/>
        <w:gridCol w:w="2026"/>
        <w:gridCol w:w="2085"/>
        <w:gridCol w:w="3260"/>
      </w:tblGrid>
      <w:tr w:rsidR="00424B7E" w:rsidRPr="000855FF" w14:paraId="23C921CF" w14:textId="77777777" w:rsidTr="00424B7E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0618090F" w14:textId="77777777" w:rsidR="00424B7E" w:rsidRPr="002F4B1B" w:rsidRDefault="00424B7E" w:rsidP="002F4B1B">
            <w:pPr>
              <w:widowControl w:val="0"/>
              <w:tabs>
                <w:tab w:val="left" w:pos="415"/>
              </w:tabs>
              <w:snapToGrid w:val="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Lp.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3203201" w14:textId="77777777" w:rsidR="00424B7E" w:rsidRPr="002F4B1B" w:rsidRDefault="00424B7E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Imię i nazwisko</w:t>
            </w: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652B3AFC" w14:textId="77777777" w:rsidR="00424B7E" w:rsidRPr="002F4B1B" w:rsidRDefault="00424B7E" w:rsidP="002F4B1B">
            <w:pPr>
              <w:widowControl w:val="0"/>
              <w:snapToGrid w:val="0"/>
              <w:ind w:left="-51" w:right="85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Opis kwalifikacji i doświadczenia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</w:tcPr>
          <w:p w14:paraId="4682C198" w14:textId="77777777" w:rsidR="00424B7E" w:rsidRPr="002F4B1B" w:rsidRDefault="00424B7E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Nr i rodzaj uprawnień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7CDF9" w:themeFill="text2" w:themeFillTint="33"/>
            <w:vAlign w:val="center"/>
            <w:hideMark/>
          </w:tcPr>
          <w:p w14:paraId="2149BB36" w14:textId="77777777" w:rsidR="00424B7E" w:rsidRPr="002F4B1B" w:rsidRDefault="00424B7E" w:rsidP="002F4B1B">
            <w:pPr>
              <w:widowControl w:val="0"/>
              <w:snapToGrid w:val="0"/>
              <w:ind w:right="170"/>
              <w:jc w:val="center"/>
              <w:rPr>
                <w:rFonts w:cstheme="minorHAnsi"/>
                <w:lang w:eastAsia="pl-PL"/>
              </w:rPr>
            </w:pPr>
            <w:r w:rsidRPr="002F4B1B">
              <w:rPr>
                <w:rFonts w:cstheme="minorHAnsi"/>
                <w:lang w:eastAsia="pl-PL"/>
              </w:rPr>
              <w:t>Zakres wykonywanych czynności</w:t>
            </w:r>
          </w:p>
        </w:tc>
      </w:tr>
      <w:tr w:rsidR="00424B7E" w:rsidRPr="000855FF" w14:paraId="38DD3011" w14:textId="77777777" w:rsidTr="009D08CF">
        <w:trPr>
          <w:trHeight w:val="565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5748D" w14:textId="05A3090B" w:rsidR="00424B7E" w:rsidRPr="00424B7E" w:rsidRDefault="00424B7E" w:rsidP="00424B7E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424B7E">
              <w:rPr>
                <w:rFonts w:cstheme="minorHAnsi"/>
                <w:b/>
                <w:lang w:eastAsia="pl-PL"/>
              </w:rPr>
              <w:t>jedną osobą posiadającą uprawnienia</w:t>
            </w:r>
            <w:r w:rsidR="00C87807">
              <w:rPr>
                <w:rFonts w:cstheme="minorHAnsi"/>
                <w:b/>
                <w:lang w:eastAsia="pl-PL"/>
              </w:rPr>
              <w:t xml:space="preserve"> budowlane</w:t>
            </w:r>
            <w:r w:rsidRPr="00424B7E">
              <w:rPr>
                <w:rFonts w:cstheme="minorHAnsi"/>
                <w:b/>
                <w:lang w:eastAsia="pl-PL"/>
              </w:rPr>
              <w:t xml:space="preserve"> do kierowania robotami elektroenergetycznymi, zgodnie z wymaganiami ustawy Prawo budowlane</w:t>
            </w:r>
          </w:p>
        </w:tc>
      </w:tr>
      <w:tr w:rsidR="00424B7E" w:rsidRPr="000855FF" w14:paraId="087D85F7" w14:textId="77777777" w:rsidTr="00424B7E">
        <w:trPr>
          <w:trHeight w:val="545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89E155" w14:textId="08459B81" w:rsidR="00424B7E" w:rsidRP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bCs/>
                <w:lang w:eastAsia="pl-PL"/>
              </w:rPr>
            </w:pPr>
            <w:r w:rsidRPr="00424B7E">
              <w:rPr>
                <w:rFonts w:cstheme="minorHAnsi"/>
                <w:b/>
                <w:bCs/>
                <w:lang w:eastAsia="pl-PL"/>
              </w:rPr>
              <w:t>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63598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FF82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0D84D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6ACAF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763A1268" w14:textId="77777777" w:rsidTr="000F5DE1">
        <w:trPr>
          <w:trHeight w:val="553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464B5" w14:textId="4FBC1181" w:rsidR="00424B7E" w:rsidRPr="000E3886" w:rsidRDefault="00424B7E" w:rsidP="00424B7E">
            <w:pPr>
              <w:widowControl w:val="0"/>
              <w:snapToGrid w:val="0"/>
              <w:spacing w:line="300" w:lineRule="auto"/>
              <w:ind w:right="170"/>
              <w:jc w:val="center"/>
              <w:rPr>
                <w:rFonts w:cstheme="minorHAnsi"/>
                <w:b/>
                <w:lang w:eastAsia="pl-PL"/>
              </w:rPr>
            </w:pPr>
            <w:r w:rsidRPr="000E3886">
              <w:rPr>
                <w:rFonts w:cstheme="minorHAnsi"/>
                <w:b/>
                <w:lang w:eastAsia="pl-PL"/>
              </w:rPr>
              <w:t xml:space="preserve">dwiema brygadami liczącymi co najmniej po 3 pracowników posiadających </w:t>
            </w:r>
            <w:r w:rsidR="00C87807" w:rsidRPr="000E3886">
              <w:rPr>
                <w:rFonts w:cstheme="minorHAnsi"/>
                <w:b/>
                <w:szCs w:val="18"/>
                <w:lang w:eastAsia="pl-PL"/>
              </w:rPr>
              <w:t>kwalifikacje potwierdzone na podstawie przepisów ustawy z dnia 10 kwietnia 1997 r. – Prawo Energetyczne (</w:t>
            </w:r>
            <w:proofErr w:type="spellStart"/>
            <w:r w:rsidR="00C87807" w:rsidRPr="000E3886">
              <w:rPr>
                <w:rFonts w:cstheme="minorHAnsi"/>
                <w:b/>
                <w:szCs w:val="18"/>
                <w:lang w:eastAsia="pl-PL"/>
              </w:rPr>
              <w:t>t.j</w:t>
            </w:r>
            <w:proofErr w:type="spellEnd"/>
            <w:r w:rsidR="00C87807" w:rsidRPr="000E3886">
              <w:rPr>
                <w:rFonts w:cstheme="minorHAnsi"/>
                <w:b/>
                <w:szCs w:val="18"/>
                <w:lang w:eastAsia="pl-PL"/>
              </w:rPr>
              <w:t xml:space="preserve">. z dnia 24 stycznia 2024 r. Dz. U. z 2024 r. poz. 266, z </w:t>
            </w:r>
            <w:proofErr w:type="spellStart"/>
            <w:r w:rsidR="00C87807" w:rsidRPr="000E3886">
              <w:rPr>
                <w:rFonts w:cstheme="minorHAnsi"/>
                <w:b/>
                <w:szCs w:val="18"/>
                <w:lang w:eastAsia="pl-PL"/>
              </w:rPr>
              <w:t>późn</w:t>
            </w:r>
            <w:proofErr w:type="spellEnd"/>
            <w:r w:rsidR="00C87807" w:rsidRPr="000E3886">
              <w:rPr>
                <w:rFonts w:cstheme="minorHAnsi"/>
                <w:b/>
                <w:szCs w:val="18"/>
                <w:lang w:eastAsia="pl-PL"/>
              </w:rPr>
              <w:t>. Zm.)</w:t>
            </w:r>
            <w:r w:rsidRPr="000E3886">
              <w:rPr>
                <w:rFonts w:cstheme="minorHAnsi"/>
                <w:b/>
                <w:lang w:eastAsia="pl-PL"/>
              </w:rPr>
              <w:t xml:space="preserve"> i upoważnienia do pracy na sieci elektroenergetycznej odpowiednie dla poszczególnych poziomów napięć </w:t>
            </w:r>
            <w:proofErr w:type="spellStart"/>
            <w:r w:rsidRPr="000E3886">
              <w:rPr>
                <w:rFonts w:cstheme="minorHAnsi"/>
                <w:b/>
                <w:lang w:eastAsia="pl-PL"/>
              </w:rPr>
              <w:t>nN</w:t>
            </w:r>
            <w:proofErr w:type="spellEnd"/>
            <w:r w:rsidRPr="000E3886">
              <w:rPr>
                <w:rFonts w:cstheme="minorHAnsi"/>
                <w:b/>
                <w:lang w:eastAsia="pl-PL"/>
              </w:rPr>
              <w:t xml:space="preserve"> / SN, których będą dotyczyć prace</w:t>
            </w:r>
          </w:p>
        </w:tc>
      </w:tr>
      <w:tr w:rsidR="00424B7E" w:rsidRPr="000855FF" w14:paraId="67F67CBB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09A8" w14:textId="432445BC" w:rsidR="00424B7E" w:rsidRPr="000855FF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1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3ED5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3523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4C8FD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F6BAD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7E44D227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C803" w14:textId="61942632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2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1F48E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C0C8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3804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633D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468EC4F1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2ECF" w14:textId="0B8A3165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3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92C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363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28B01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B8EB6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659DAAD0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7DF60" w14:textId="4F95B261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4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13D05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EA5D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BCA7E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42AE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273CEDE1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ECCA" w14:textId="3CE9000A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5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EEB8F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8F42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7CDA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9C1CE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06B651ED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E95BF" w14:textId="51B36070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6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3A563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C17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71832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1CD0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  <w:tr w:rsidR="00424B7E" w:rsidRPr="000855FF" w14:paraId="200201FE" w14:textId="77777777" w:rsidTr="00424B7E">
        <w:trPr>
          <w:trHeight w:val="561"/>
        </w:trPr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195F7" w14:textId="69879C99" w:rsidR="00424B7E" w:rsidRDefault="00424B7E" w:rsidP="00E7152A">
            <w:pPr>
              <w:widowControl w:val="0"/>
              <w:tabs>
                <w:tab w:val="left" w:pos="415"/>
              </w:tabs>
              <w:snapToGrid w:val="0"/>
              <w:spacing w:line="300" w:lineRule="auto"/>
              <w:jc w:val="both"/>
              <w:rPr>
                <w:rFonts w:cstheme="minorHAnsi"/>
                <w:b/>
                <w:lang w:eastAsia="pl-PL"/>
              </w:rPr>
            </w:pPr>
            <w:r>
              <w:rPr>
                <w:rFonts w:cstheme="minorHAnsi"/>
                <w:b/>
                <w:lang w:eastAsia="pl-PL"/>
              </w:rPr>
              <w:t>7</w:t>
            </w:r>
          </w:p>
        </w:tc>
        <w:tc>
          <w:tcPr>
            <w:tcW w:w="1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2E64A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9A29C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3315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8292" w14:textId="77777777" w:rsidR="00424B7E" w:rsidRPr="000855FF" w:rsidRDefault="00424B7E" w:rsidP="00E7152A">
            <w:pPr>
              <w:widowControl w:val="0"/>
              <w:snapToGrid w:val="0"/>
              <w:spacing w:line="300" w:lineRule="auto"/>
              <w:ind w:right="170"/>
              <w:jc w:val="both"/>
              <w:rPr>
                <w:rFonts w:cstheme="minorHAnsi"/>
                <w:b/>
                <w:lang w:eastAsia="pl-PL"/>
              </w:rPr>
            </w:pPr>
          </w:p>
        </w:tc>
      </w:tr>
    </w:tbl>
    <w:p w14:paraId="5222CD7A" w14:textId="77777777" w:rsidR="000855FF" w:rsidRDefault="000855FF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5F0FB824" w14:textId="77777777" w:rsidR="00424B7E" w:rsidRPr="00601E99" w:rsidRDefault="00424B7E" w:rsidP="00424B7E">
      <w:pPr>
        <w:spacing w:before="120"/>
        <w:ind w:left="142" w:right="-569"/>
        <w:outlineLvl w:val="0"/>
        <w:rPr>
          <w:rFonts w:cstheme="minorHAnsi"/>
          <w:i/>
          <w:sz w:val="20"/>
        </w:rPr>
      </w:pPr>
      <w:bookmarkStart w:id="6" w:name="_Toc18342848"/>
      <w:bookmarkStart w:id="7" w:name="_Toc54073231"/>
      <w:bookmarkStart w:id="8" w:name="_Toc57057714"/>
      <w:bookmarkStart w:id="9" w:name="_Toc57122890"/>
      <w:bookmarkStart w:id="10" w:name="_Toc57637479"/>
      <w:r w:rsidRPr="00601E99">
        <w:rPr>
          <w:rFonts w:cstheme="minorHAnsi"/>
          <w:i/>
          <w:sz w:val="20"/>
        </w:rPr>
        <w:t>UWAGA: Należy dostosować ilość wierszy do ilości wymaganych osób</w:t>
      </w:r>
      <w:bookmarkEnd w:id="6"/>
      <w:bookmarkEnd w:id="7"/>
      <w:bookmarkEnd w:id="8"/>
      <w:bookmarkEnd w:id="9"/>
      <w:bookmarkEnd w:id="10"/>
    </w:p>
    <w:p w14:paraId="3E3D33B5" w14:textId="77777777" w:rsidR="00424B7E" w:rsidRPr="00601E99" w:rsidRDefault="00424B7E" w:rsidP="00424B7E">
      <w:pPr>
        <w:autoSpaceDE w:val="0"/>
        <w:autoSpaceDN w:val="0"/>
        <w:ind w:left="142"/>
        <w:rPr>
          <w:rFonts w:eastAsia="Calibri" w:cstheme="minorHAnsi"/>
          <w:snapToGrid w:val="0"/>
          <w:sz w:val="20"/>
        </w:rPr>
      </w:pPr>
      <w:r w:rsidRPr="00601E99">
        <w:rPr>
          <w:rFonts w:eastAsia="Calibri" w:cstheme="minorHAnsi"/>
          <w:sz w:val="20"/>
          <w:lang w:eastAsia="pl-PL"/>
        </w:rPr>
        <w:lastRenderedPageBreak/>
        <w:t>Jednocześnie o</w:t>
      </w:r>
      <w:r w:rsidRPr="00601E99">
        <w:rPr>
          <w:rFonts w:eastAsia="Calibri" w:cstheme="minorHAnsi"/>
          <w:snapToGrid w:val="0"/>
          <w:sz w:val="20"/>
        </w:rPr>
        <w:t xml:space="preserve">świadczam/y niniejszym, iż osoby które zostaną skierowane do realizacji zamówienia: </w:t>
      </w:r>
    </w:p>
    <w:p w14:paraId="4CF5889C" w14:textId="77777777" w:rsidR="00424B7E" w:rsidRDefault="00424B7E" w:rsidP="00424B7E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601E99">
        <w:rPr>
          <w:rFonts w:cstheme="minorHAnsi"/>
          <w:snapToGrid w:val="0"/>
          <w:sz w:val="20"/>
          <w:lang w:eastAsia="pl-PL"/>
        </w:rPr>
        <w:t>zostaną poinformowane o wymogach dotyczących sposobu realizacji Umowy,</w:t>
      </w:r>
    </w:p>
    <w:p w14:paraId="0286AB0F" w14:textId="77777777" w:rsidR="00424B7E" w:rsidRDefault="00424B7E" w:rsidP="00424B7E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4E2BC6">
        <w:rPr>
          <w:rFonts w:cstheme="minorHAnsi"/>
          <w:snapToGrid w:val="0"/>
          <w:sz w:val="20"/>
        </w:rPr>
        <w:t>zostaną poinformowane o przetwarzaniu ich danych osobowych przez PGE Dystrybucja S.A.</w:t>
      </w:r>
    </w:p>
    <w:p w14:paraId="035CFE86" w14:textId="77777777" w:rsidR="00424B7E" w:rsidRPr="00D8588E" w:rsidRDefault="00424B7E" w:rsidP="00424B7E">
      <w:pPr>
        <w:numPr>
          <w:ilvl w:val="2"/>
          <w:numId w:val="32"/>
        </w:numPr>
        <w:autoSpaceDE w:val="0"/>
        <w:autoSpaceDN w:val="0"/>
        <w:spacing w:after="200"/>
        <w:ind w:left="426" w:hanging="284"/>
        <w:contextualSpacing/>
        <w:jc w:val="both"/>
        <w:rPr>
          <w:rFonts w:cstheme="minorHAnsi"/>
          <w:snapToGrid w:val="0"/>
          <w:sz w:val="20"/>
          <w:lang w:eastAsia="pl-PL"/>
        </w:rPr>
      </w:pPr>
      <w:r w:rsidRPr="00D8588E">
        <w:rPr>
          <w:rFonts w:cstheme="minorHAnsi"/>
          <w:snapToGrid w:val="0"/>
          <w:sz w:val="20"/>
          <w:lang w:eastAsia="pl-PL"/>
        </w:rPr>
        <w:t>zostaną przeszkolone w zakresie montażu osprzętu kablowego SN przez Producenta w zakresie stosowanej technologii - w przypadku realizacji prac na sieci SN. Przed przystąpieniem do wykonywania robót budowlanych (w tym montażu osprzętu kablowego) Wykonawca winien dostarczyć dokumenty potwierdzające przejście procesu szkoleń (na danym typie osprzętu) każdego z pracowników wykonujących osprzęt, przeprowadzonym przez Uprawnionego przedstawiciela producenta osprzętu (Certyfikat szkolenia).</w:t>
      </w:r>
    </w:p>
    <w:p w14:paraId="51199FAE" w14:textId="77777777" w:rsidR="00424B7E" w:rsidRPr="000855FF" w:rsidRDefault="00424B7E" w:rsidP="00E7152A">
      <w:pPr>
        <w:widowControl w:val="0"/>
        <w:snapToGrid w:val="0"/>
        <w:ind w:left="170" w:right="170"/>
        <w:jc w:val="both"/>
        <w:rPr>
          <w:rFonts w:cstheme="minorHAnsi"/>
          <w:lang w:eastAsia="pl-PL"/>
        </w:rPr>
      </w:pPr>
    </w:p>
    <w:p w14:paraId="6A6A7D4C" w14:textId="11E27182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3729381B" w14:textId="77777777" w:rsidR="000855FF" w:rsidRDefault="000855FF" w:rsidP="000855FF">
      <w:pPr>
        <w:pStyle w:val="Akapitzlist"/>
        <w:spacing w:before="120" w:line="276" w:lineRule="auto"/>
        <w:ind w:left="284"/>
        <w:jc w:val="center"/>
        <w:outlineLvl w:val="0"/>
        <w:rPr>
          <w:rFonts w:cstheme="minorHAnsi"/>
          <w:sz w:val="16"/>
          <w:szCs w:val="16"/>
        </w:rPr>
      </w:pPr>
    </w:p>
    <w:p w14:paraId="17ED53FB" w14:textId="77777777" w:rsidR="000855FF" w:rsidRDefault="000855FF" w:rsidP="000855FF">
      <w:pPr>
        <w:spacing w:line="240" w:lineRule="exact"/>
        <w:ind w:left="4690" w:right="-993"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..........................................................................</w:t>
      </w:r>
    </w:p>
    <w:p w14:paraId="06BB8FB7" w14:textId="77777777" w:rsidR="000855FF" w:rsidRDefault="000855FF" w:rsidP="000855FF">
      <w:pPr>
        <w:ind w:left="5398" w:right="68" w:hanging="153"/>
        <w:jc w:val="center"/>
        <w:rPr>
          <w:rFonts w:cstheme="minorHAnsi"/>
          <w:i/>
          <w:sz w:val="16"/>
          <w:szCs w:val="16"/>
        </w:rPr>
      </w:pPr>
      <w:r>
        <w:rPr>
          <w:rFonts w:cstheme="minorHAnsi"/>
          <w:i/>
          <w:sz w:val="16"/>
          <w:szCs w:val="16"/>
        </w:rPr>
        <w:t>Data i podpisy osób uprawnionych do składania</w:t>
      </w:r>
    </w:p>
    <w:p w14:paraId="60541EFF" w14:textId="63994CDF" w:rsidR="000855FF" w:rsidRPr="000855FF" w:rsidRDefault="000855FF" w:rsidP="000855FF">
      <w:pPr>
        <w:pStyle w:val="Akapitzlist"/>
        <w:spacing w:before="120" w:line="276" w:lineRule="auto"/>
        <w:ind w:left="4821" w:firstLine="135"/>
        <w:jc w:val="center"/>
        <w:outlineLvl w:val="0"/>
        <w:rPr>
          <w:rFonts w:cstheme="minorHAnsi"/>
          <w:b/>
        </w:rPr>
      </w:pPr>
      <w:r>
        <w:rPr>
          <w:rFonts w:cstheme="minorHAnsi"/>
          <w:i/>
          <w:sz w:val="16"/>
          <w:szCs w:val="16"/>
        </w:rPr>
        <w:t xml:space="preserve"> oświadczeń woli w imieniu Wykonawcy</w:t>
      </w:r>
    </w:p>
    <w:p w14:paraId="1C092580" w14:textId="2F2144AA" w:rsidR="000855FF" w:rsidRPr="00A62B4C" w:rsidRDefault="000855FF" w:rsidP="000855FF">
      <w:pPr>
        <w:spacing w:line="240" w:lineRule="exact"/>
        <w:ind w:left="4690" w:right="-993" w:firstLine="708"/>
        <w:jc w:val="both"/>
        <w:rPr>
          <w:rFonts w:ascii="Verdana" w:eastAsia="Verdana" w:hAnsi="Verdana" w:cs="Times New Roman"/>
        </w:rPr>
      </w:pPr>
      <w:r w:rsidRPr="000855FF">
        <w:rPr>
          <w:rFonts w:ascii="Calibri" w:eastAsia="Times New Roman" w:hAnsi="Calibri" w:cs="Calibri"/>
          <w:sz w:val="20"/>
          <w:szCs w:val="20"/>
        </w:rPr>
        <w:t xml:space="preserve">              </w:t>
      </w:r>
      <w:r w:rsidRPr="000855FF">
        <w:rPr>
          <w:rFonts w:ascii="Calibri" w:eastAsia="Times New Roman" w:hAnsi="Calibri" w:cs="Calibri"/>
          <w:sz w:val="20"/>
          <w:szCs w:val="20"/>
        </w:rPr>
        <w:tab/>
        <w:t xml:space="preserve">        </w:t>
      </w:r>
      <w:r w:rsidRPr="000855FF"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  <w:r>
        <w:rPr>
          <w:rFonts w:ascii="Calibri" w:eastAsia="Times New Roman" w:hAnsi="Calibri" w:cs="Calibri"/>
          <w:sz w:val="20"/>
          <w:szCs w:val="20"/>
        </w:rPr>
        <w:tab/>
      </w:r>
    </w:p>
    <w:p w14:paraId="2EAEF72E" w14:textId="77777777" w:rsidR="00A62B4C" w:rsidRPr="00A62B4C" w:rsidRDefault="00A62B4C" w:rsidP="00A62B4C">
      <w:pPr>
        <w:rPr>
          <w:rFonts w:ascii="Verdana" w:eastAsia="Verdana" w:hAnsi="Verdana" w:cs="Times New Roman"/>
        </w:rPr>
      </w:pPr>
    </w:p>
    <w:bookmarkEnd w:id="0"/>
    <w:bookmarkEnd w:id="1"/>
    <w:bookmarkEnd w:id="2"/>
    <w:bookmarkEnd w:id="3"/>
    <w:bookmarkEnd w:id="4"/>
    <w:bookmarkEnd w:id="5"/>
    <w:p w14:paraId="52B295E2" w14:textId="7461D16B" w:rsidR="00535E9B" w:rsidRPr="00A62B4C" w:rsidRDefault="00FD4B8D" w:rsidP="00FD4B8D">
      <w:pPr>
        <w:tabs>
          <w:tab w:val="left" w:pos="4357"/>
          <w:tab w:val="left" w:pos="8509"/>
        </w:tabs>
        <w:rPr>
          <w:rFonts w:ascii="Verdana" w:eastAsia="Verdana" w:hAnsi="Verdana" w:cs="Times New Roman"/>
        </w:rPr>
      </w:pPr>
      <w:r>
        <w:rPr>
          <w:rFonts w:ascii="Verdana" w:eastAsia="Verdana" w:hAnsi="Verdana" w:cs="Times New Roman"/>
        </w:rPr>
        <w:tab/>
      </w:r>
    </w:p>
    <w:sectPr w:rsidR="00535E9B" w:rsidRPr="00A62B4C" w:rsidSect="00A62B4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276" w:right="851" w:bottom="1304" w:left="851" w:header="142" w:footer="709" w:gutter="28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8DCC62" w14:textId="77777777" w:rsidR="00BB1E81" w:rsidRDefault="00BB1E81" w:rsidP="00582CE9">
      <w:pPr>
        <w:spacing w:after="0"/>
      </w:pPr>
      <w:r>
        <w:separator/>
      </w:r>
    </w:p>
  </w:endnote>
  <w:endnote w:type="continuationSeparator" w:id="0">
    <w:p w14:paraId="7707017F" w14:textId="77777777" w:rsidR="00BB1E81" w:rsidRDefault="00BB1E81" w:rsidP="00582CE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5288126"/>
      <w:docPartObj>
        <w:docPartGallery w:val="Page Numbers (Bottom of Page)"/>
        <w:docPartUnique/>
      </w:docPartObj>
    </w:sdtPr>
    <w:sdtEndPr/>
    <w:sdtContent>
      <w:p w14:paraId="75514867" w14:textId="176AFFFE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F4B1B">
          <w:rPr>
            <w:noProof/>
          </w:rPr>
          <w:t>1</w:t>
        </w:r>
        <w:r>
          <w:fldChar w:fldCharType="end"/>
        </w:r>
      </w:p>
    </w:sdtContent>
  </w:sdt>
  <w:p w14:paraId="4A5385B6" w14:textId="77777777" w:rsidR="00347E8D" w:rsidRDefault="00347E8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401030672"/>
      <w:docPartObj>
        <w:docPartGallery w:val="Page Numbers (Bottom of Page)"/>
        <w:docPartUnique/>
      </w:docPartObj>
    </w:sdtPr>
    <w:sdtEndPr/>
    <w:sdtContent>
      <w:p w14:paraId="01F1D243" w14:textId="7BD11C96" w:rsidR="00347E8D" w:rsidRDefault="00347E8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2B4C">
          <w:rPr>
            <w:noProof/>
          </w:rPr>
          <w:t>1</w:t>
        </w:r>
        <w:r>
          <w:fldChar w:fldCharType="end"/>
        </w:r>
      </w:p>
    </w:sdtContent>
  </w:sdt>
  <w:p w14:paraId="351C11EF" w14:textId="77777777" w:rsidR="00347E8D" w:rsidRDefault="00347E8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AE6A8" w14:textId="77777777" w:rsidR="00BB1E81" w:rsidRDefault="00BB1E81" w:rsidP="00582CE9">
      <w:pPr>
        <w:spacing w:after="0"/>
      </w:pPr>
      <w:r>
        <w:separator/>
      </w:r>
    </w:p>
  </w:footnote>
  <w:footnote w:type="continuationSeparator" w:id="0">
    <w:p w14:paraId="492418B0" w14:textId="77777777" w:rsidR="00BB1E81" w:rsidRDefault="00BB1E81" w:rsidP="00582CE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AB28F" w14:textId="77777777" w:rsidR="008E35AD" w:rsidRDefault="008E35AD"/>
  <w:tbl>
    <w:tblPr>
      <w:tblStyle w:val="Tabela-Siatka"/>
      <w:tblW w:w="10206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977"/>
      <w:gridCol w:w="3110"/>
    </w:tblGrid>
    <w:tr w:rsidR="00347E8D" w:rsidRPr="006B2C28" w14:paraId="3B896BDC" w14:textId="77777777" w:rsidTr="00582CE9">
      <w:trPr>
        <w:trHeight w:val="1140"/>
      </w:trPr>
      <w:tc>
        <w:tcPr>
          <w:tcW w:w="6119" w:type="dxa"/>
          <w:vAlign w:val="center"/>
        </w:tcPr>
        <w:p w14:paraId="00C6C31E" w14:textId="77777777" w:rsidR="008E35AD" w:rsidRDefault="008E35AD" w:rsidP="008E35A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6E100D">
            <w:rPr>
              <w:rFonts w:asciiTheme="majorHAnsi" w:hAnsiTheme="majorHAnsi"/>
              <w:color w:val="000000" w:themeColor="text1"/>
              <w:sz w:val="14"/>
              <w:szCs w:val="18"/>
            </w:rPr>
            <w:t>Specyfikacja Warunków Zamówienia (SWZ)</w:t>
          </w:r>
        </w:p>
        <w:p w14:paraId="64380C72" w14:textId="77777777" w:rsidR="008E35AD" w:rsidRPr="006E100D" w:rsidRDefault="008E35AD" w:rsidP="008E35A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Wyłonienie wykonawców na usuwanie awarii w sieci elektroenergetycznej SN i </w:t>
          </w:r>
          <w:proofErr w:type="spellStart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>nN</w:t>
          </w:r>
          <w:proofErr w:type="spellEnd"/>
          <w:r w:rsidRPr="00AE79AC">
            <w:rPr>
              <w:rFonts w:asciiTheme="majorHAnsi" w:hAnsiTheme="majorHAnsi"/>
              <w:color w:val="000000" w:themeColor="text1"/>
              <w:sz w:val="14"/>
              <w:szCs w:val="18"/>
            </w:rPr>
            <w:t xml:space="preserve"> – 6 niezależnych części, na terenie Rejonów Energetycznych: Część 1. RE1 - Białystok Miasto, Część 2. RE2 – Łomża, Część 3. RE3 – Bielsk Podlaski, Część 4. RE4 – Ełk, Część 5. RE5 – Suwałki, Część 6. RE6 – Białystok Teren</w:t>
          </w:r>
        </w:p>
        <w:p w14:paraId="5542543F" w14:textId="77777777" w:rsidR="008E35AD" w:rsidRPr="006B2C28" w:rsidRDefault="008E35AD" w:rsidP="008E35AD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  <w:r w:rsidRPr="00222FB4">
            <w:rPr>
              <w:rFonts w:asciiTheme="majorHAnsi" w:hAnsiTheme="majorHAnsi"/>
              <w:b/>
              <w:bCs/>
              <w:color w:val="000000" w:themeColor="text1"/>
              <w:sz w:val="14"/>
              <w:szCs w:val="18"/>
            </w:rPr>
            <w:t>POST/DYS/OB/GZ/00567/2026</w:t>
          </w:r>
        </w:p>
        <w:p w14:paraId="5205B493" w14:textId="47502FF7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FED520E" w14:textId="72C65808" w:rsidR="00347E8D" w:rsidRPr="006B2C28" w:rsidRDefault="00347E8D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0E71B715" w14:textId="641FDE21" w:rsidR="00347E8D" w:rsidRPr="006B2C28" w:rsidRDefault="00056904" w:rsidP="00582CE9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  <w:r>
            <w:rPr>
              <w:rFonts w:asciiTheme="majorHAnsi" w:hAnsiTheme="majorHAnsi"/>
              <w:noProof/>
              <w:color w:val="092D74"/>
              <w:sz w:val="14"/>
              <w:szCs w:val="18"/>
            </w:rPr>
            <w:drawing>
              <wp:anchor distT="0" distB="0" distL="114300" distR="114300" simplePos="0" relativeHeight="251666432" behindDoc="0" locked="0" layoutInCell="1" allowOverlap="1" wp14:anchorId="359987A2" wp14:editId="4D3A8171">
                <wp:simplePos x="0" y="0"/>
                <wp:positionH relativeFrom="column">
                  <wp:posOffset>1089660</wp:posOffset>
                </wp:positionH>
                <wp:positionV relativeFrom="page">
                  <wp:posOffset>302260</wp:posOffset>
                </wp:positionV>
                <wp:extent cx="662940" cy="484505"/>
                <wp:effectExtent l="0" t="0" r="3810" b="0"/>
                <wp:wrapNone/>
                <wp:docPr id="735701478" name="Obraz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2940" cy="4845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</w:tbl>
  <w:p w14:paraId="21FB987C" w14:textId="1CBCE464" w:rsidR="00347E8D" w:rsidRDefault="00347E8D" w:rsidP="00582CE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28563" w:type="dxa"/>
      <w:tblInd w:w="-14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6119"/>
      <w:gridCol w:w="6119"/>
      <w:gridCol w:w="6119"/>
      <w:gridCol w:w="6119"/>
      <w:gridCol w:w="977"/>
      <w:gridCol w:w="3110"/>
    </w:tblGrid>
    <w:tr w:rsidR="00347E8D" w:rsidRPr="006B2C28" w14:paraId="13E0C230" w14:textId="77777777" w:rsidTr="008E4838">
      <w:trPr>
        <w:trHeight w:val="1140"/>
      </w:trPr>
      <w:tc>
        <w:tcPr>
          <w:tcW w:w="6119" w:type="dxa"/>
          <w:vAlign w:val="center"/>
        </w:tcPr>
        <w:p w14:paraId="676ADCC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09A39017" w14:textId="3630C76B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62DB69C4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6119" w:type="dxa"/>
          <w:vAlign w:val="center"/>
        </w:tcPr>
        <w:p w14:paraId="167572E0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00000" w:themeColor="text1"/>
              <w:sz w:val="14"/>
              <w:szCs w:val="18"/>
            </w:rPr>
          </w:pPr>
        </w:p>
      </w:tc>
      <w:tc>
        <w:tcPr>
          <w:tcW w:w="977" w:type="dxa"/>
          <w:vAlign w:val="center"/>
        </w:tcPr>
        <w:p w14:paraId="32C4B9B7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  <w:tc>
        <w:tcPr>
          <w:tcW w:w="3110" w:type="dxa"/>
          <w:vAlign w:val="center"/>
        </w:tcPr>
        <w:p w14:paraId="4015801D" w14:textId="77777777" w:rsidR="00347E8D" w:rsidRPr="006B2C28" w:rsidRDefault="00347E8D" w:rsidP="00DE3208">
          <w:pPr>
            <w:suppressAutoHyphens/>
            <w:ind w:right="187"/>
            <w:rPr>
              <w:rFonts w:asciiTheme="majorHAnsi" w:hAnsiTheme="majorHAnsi"/>
              <w:color w:val="092D74"/>
              <w:sz w:val="14"/>
              <w:szCs w:val="18"/>
            </w:rPr>
          </w:pPr>
        </w:p>
      </w:tc>
    </w:tr>
  </w:tbl>
  <w:p w14:paraId="30866343" w14:textId="6E573544" w:rsidR="00347E8D" w:rsidRDefault="00347E8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4728B"/>
    <w:multiLevelType w:val="multilevel"/>
    <w:tmpl w:val="9572E54E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Arial"/>
        <w:i w:val="0"/>
        <w:u w:val="none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C4C7E4E"/>
    <w:multiLevelType w:val="multilevel"/>
    <w:tmpl w:val="23AE21E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EDF33FF"/>
    <w:multiLevelType w:val="hybridMultilevel"/>
    <w:tmpl w:val="FCB4296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EE493A"/>
    <w:multiLevelType w:val="hybridMultilevel"/>
    <w:tmpl w:val="D0A49902"/>
    <w:lvl w:ilvl="0" w:tplc="2940F492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B4A0126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4072B3D4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  <w:sz w:val="22"/>
        <w:szCs w:val="22"/>
      </w:rPr>
    </w:lvl>
    <w:lvl w:ilvl="3" w:tplc="5562FB40">
      <w:start w:val="2"/>
      <w:numFmt w:val="upperRoman"/>
      <w:lvlText w:val="%4."/>
      <w:lvlJc w:val="left"/>
      <w:pPr>
        <w:ind w:left="3240" w:hanging="720"/>
      </w:pPr>
      <w:rPr>
        <w:rFonts w:asciiTheme="minorHAnsi" w:hAnsiTheme="minorHAnsi" w:hint="default"/>
      </w:r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E6A1CBC">
      <w:start w:val="1"/>
      <w:numFmt w:val="upperLetter"/>
      <w:lvlText w:val="%6)"/>
      <w:lvlJc w:val="left"/>
      <w:pPr>
        <w:ind w:left="4500" w:hanging="360"/>
      </w:pPr>
      <w:rPr>
        <w:rFonts w:hint="default"/>
      </w:rPr>
    </w:lvl>
    <w:lvl w:ilvl="6" w:tplc="04150015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b/>
        <w:color w:val="002060"/>
        <w:sz w:val="18"/>
        <w:szCs w:val="18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26E3FFC"/>
    <w:multiLevelType w:val="hybridMultilevel"/>
    <w:tmpl w:val="EC2851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EF5EACCE">
      <w:start w:val="1"/>
      <w:numFmt w:val="lowerLetter"/>
      <w:lvlText w:val="%5."/>
      <w:lvlJc w:val="left"/>
      <w:pPr>
        <w:ind w:left="3600" w:hanging="360"/>
      </w:pPr>
      <w:rPr>
        <w:rFonts w:asciiTheme="minorHAnsi" w:hAnsiTheme="minorHAnsi" w:hint="default"/>
        <w:b w:val="0"/>
        <w:sz w:val="14"/>
        <w:szCs w:val="14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C22EBF"/>
    <w:multiLevelType w:val="hybridMultilevel"/>
    <w:tmpl w:val="C51E9D1C"/>
    <w:lvl w:ilvl="0" w:tplc="CC1E4B78">
      <w:start w:val="1"/>
      <w:numFmt w:val="decimal"/>
      <w:pStyle w:val="Styl1"/>
      <w:lvlText w:val="%1."/>
      <w:lvlJc w:val="left"/>
      <w:pPr>
        <w:ind w:left="1911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2631" w:hanging="360"/>
      </w:pPr>
    </w:lvl>
    <w:lvl w:ilvl="2" w:tplc="0415001B" w:tentative="1">
      <w:start w:val="1"/>
      <w:numFmt w:val="lowerRoman"/>
      <w:lvlText w:val="%3."/>
      <w:lvlJc w:val="right"/>
      <w:pPr>
        <w:ind w:left="3351" w:hanging="180"/>
      </w:pPr>
    </w:lvl>
    <w:lvl w:ilvl="3" w:tplc="0415000F" w:tentative="1">
      <w:start w:val="1"/>
      <w:numFmt w:val="decimal"/>
      <w:lvlText w:val="%4."/>
      <w:lvlJc w:val="left"/>
      <w:pPr>
        <w:ind w:left="4071" w:hanging="360"/>
      </w:pPr>
    </w:lvl>
    <w:lvl w:ilvl="4" w:tplc="04150019" w:tentative="1">
      <w:start w:val="1"/>
      <w:numFmt w:val="lowerLetter"/>
      <w:lvlText w:val="%5."/>
      <w:lvlJc w:val="left"/>
      <w:pPr>
        <w:ind w:left="4791" w:hanging="360"/>
      </w:pPr>
    </w:lvl>
    <w:lvl w:ilvl="5" w:tplc="0415001B" w:tentative="1">
      <w:start w:val="1"/>
      <w:numFmt w:val="lowerRoman"/>
      <w:lvlText w:val="%6."/>
      <w:lvlJc w:val="right"/>
      <w:pPr>
        <w:ind w:left="5511" w:hanging="180"/>
      </w:pPr>
    </w:lvl>
    <w:lvl w:ilvl="6" w:tplc="0415000F" w:tentative="1">
      <w:start w:val="1"/>
      <w:numFmt w:val="decimal"/>
      <w:lvlText w:val="%7."/>
      <w:lvlJc w:val="left"/>
      <w:pPr>
        <w:ind w:left="6231" w:hanging="360"/>
      </w:pPr>
    </w:lvl>
    <w:lvl w:ilvl="7" w:tplc="04150019" w:tentative="1">
      <w:start w:val="1"/>
      <w:numFmt w:val="lowerLetter"/>
      <w:lvlText w:val="%8."/>
      <w:lvlJc w:val="left"/>
      <w:pPr>
        <w:ind w:left="6951" w:hanging="360"/>
      </w:pPr>
    </w:lvl>
    <w:lvl w:ilvl="8" w:tplc="0415001B" w:tentative="1">
      <w:start w:val="1"/>
      <w:numFmt w:val="lowerRoman"/>
      <w:lvlText w:val="%9."/>
      <w:lvlJc w:val="right"/>
      <w:pPr>
        <w:ind w:left="7671" w:hanging="180"/>
      </w:pPr>
    </w:lvl>
  </w:abstractNum>
  <w:abstractNum w:abstractNumId="6" w15:restartNumberingAfterBreak="0">
    <w:nsid w:val="170E1BBE"/>
    <w:multiLevelType w:val="multilevel"/>
    <w:tmpl w:val="A01CE1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ind w:left="841" w:hanging="450"/>
      </w:pPr>
      <w:rPr>
        <w:rFonts w:ascii="Calibri" w:hAnsi="Calibri" w:hint="default"/>
        <w:b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ascii="Arial" w:hAnsi="Arial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ascii="Arial" w:hAnsi="Arial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ascii="Arial" w:hAnsi="Arial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ascii="Arial" w:hAnsi="Arial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ascii="Arial" w:hAnsi="Arial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ascii="Arial" w:hAnsi="Arial" w:hint="default"/>
        <w:color w:val="auto"/>
      </w:rPr>
    </w:lvl>
  </w:abstractNum>
  <w:abstractNum w:abstractNumId="7" w15:restartNumberingAfterBreak="0">
    <w:nsid w:val="180B25FF"/>
    <w:multiLevelType w:val="multilevel"/>
    <w:tmpl w:val="186AF4AE"/>
    <w:styleLink w:val="list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7A2228"/>
    <w:multiLevelType w:val="hybridMultilevel"/>
    <w:tmpl w:val="9CBA30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1C0AF7CC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84904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8D4EE2"/>
    <w:multiLevelType w:val="hybridMultilevel"/>
    <w:tmpl w:val="F0A69FC4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889473A"/>
    <w:multiLevelType w:val="hybridMultilevel"/>
    <w:tmpl w:val="5B9CF312"/>
    <w:lvl w:ilvl="0" w:tplc="9B50B754">
      <w:start w:val="1"/>
      <w:numFmt w:val="lowerLetter"/>
      <w:lvlText w:val="%1)"/>
      <w:lvlJc w:val="left"/>
      <w:pPr>
        <w:ind w:left="76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81" w:hanging="360"/>
      </w:pPr>
    </w:lvl>
    <w:lvl w:ilvl="2" w:tplc="0415001B" w:tentative="1">
      <w:start w:val="1"/>
      <w:numFmt w:val="lowerRoman"/>
      <w:lvlText w:val="%3."/>
      <w:lvlJc w:val="right"/>
      <w:pPr>
        <w:ind w:left="2201" w:hanging="180"/>
      </w:pPr>
    </w:lvl>
    <w:lvl w:ilvl="3" w:tplc="0415000F" w:tentative="1">
      <w:start w:val="1"/>
      <w:numFmt w:val="decimal"/>
      <w:lvlText w:val="%4."/>
      <w:lvlJc w:val="left"/>
      <w:pPr>
        <w:ind w:left="2921" w:hanging="360"/>
      </w:pPr>
    </w:lvl>
    <w:lvl w:ilvl="4" w:tplc="04150019" w:tentative="1">
      <w:start w:val="1"/>
      <w:numFmt w:val="lowerLetter"/>
      <w:lvlText w:val="%5."/>
      <w:lvlJc w:val="left"/>
      <w:pPr>
        <w:ind w:left="3641" w:hanging="360"/>
      </w:pPr>
    </w:lvl>
    <w:lvl w:ilvl="5" w:tplc="0415001B" w:tentative="1">
      <w:start w:val="1"/>
      <w:numFmt w:val="lowerRoman"/>
      <w:lvlText w:val="%6."/>
      <w:lvlJc w:val="right"/>
      <w:pPr>
        <w:ind w:left="4361" w:hanging="180"/>
      </w:pPr>
    </w:lvl>
    <w:lvl w:ilvl="6" w:tplc="0415000F" w:tentative="1">
      <w:start w:val="1"/>
      <w:numFmt w:val="decimal"/>
      <w:lvlText w:val="%7."/>
      <w:lvlJc w:val="left"/>
      <w:pPr>
        <w:ind w:left="5081" w:hanging="360"/>
      </w:pPr>
    </w:lvl>
    <w:lvl w:ilvl="7" w:tplc="04150019" w:tentative="1">
      <w:start w:val="1"/>
      <w:numFmt w:val="lowerLetter"/>
      <w:lvlText w:val="%8."/>
      <w:lvlJc w:val="left"/>
      <w:pPr>
        <w:ind w:left="5801" w:hanging="360"/>
      </w:pPr>
    </w:lvl>
    <w:lvl w:ilvl="8" w:tplc="0415001B" w:tentative="1">
      <w:start w:val="1"/>
      <w:numFmt w:val="lowerRoman"/>
      <w:lvlText w:val="%9."/>
      <w:lvlJc w:val="right"/>
      <w:pPr>
        <w:ind w:left="6521" w:hanging="180"/>
      </w:pPr>
    </w:lvl>
  </w:abstractNum>
  <w:abstractNum w:abstractNumId="12" w15:restartNumberingAfterBreak="0">
    <w:nsid w:val="2AD61D99"/>
    <w:multiLevelType w:val="multilevel"/>
    <w:tmpl w:val="0415001D"/>
    <w:styleLink w:val="listapunktory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2E787006"/>
    <w:multiLevelType w:val="multilevel"/>
    <w:tmpl w:val="44E4607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2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7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8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92" w:hanging="1440"/>
      </w:pPr>
      <w:rPr>
        <w:rFonts w:hint="default"/>
      </w:rPr>
    </w:lvl>
  </w:abstractNum>
  <w:abstractNum w:abstractNumId="14" w15:restartNumberingAfterBreak="0">
    <w:nsid w:val="333E1D9B"/>
    <w:multiLevelType w:val="hybridMultilevel"/>
    <w:tmpl w:val="1744153C"/>
    <w:lvl w:ilvl="0" w:tplc="0330C4EC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4F2967"/>
    <w:multiLevelType w:val="hybridMultilevel"/>
    <w:tmpl w:val="B686C830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345C70E8"/>
    <w:multiLevelType w:val="hybridMultilevel"/>
    <w:tmpl w:val="2EAE3A4E"/>
    <w:lvl w:ilvl="0" w:tplc="36E07FC2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7" w15:restartNumberingAfterBreak="0">
    <w:nsid w:val="37667E07"/>
    <w:multiLevelType w:val="multilevel"/>
    <w:tmpl w:val="36642A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3D4E1FD7"/>
    <w:multiLevelType w:val="multilevel"/>
    <w:tmpl w:val="BD3065DE"/>
    <w:lvl w:ilvl="0">
      <w:start w:val="1"/>
      <w:numFmt w:val="decimal"/>
      <w:pStyle w:val="Nagwek1"/>
      <w:lvlText w:val="%1.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Nagwek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color w:val="000000" w:themeColor="text1"/>
        <w:spacing w:val="0"/>
        <w:kern w:val="0"/>
        <w:position w:val="0"/>
        <w:sz w:val="18"/>
        <w:szCs w:val="18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Nagwek3"/>
      <w:lvlText w:val="%1.%2.%3"/>
      <w:lvlJc w:val="left"/>
      <w:pPr>
        <w:ind w:left="720" w:hanging="720"/>
      </w:pPr>
      <w:rPr>
        <w:rFonts w:asciiTheme="minorHAnsi" w:hAnsiTheme="minorHAnsi" w:hint="default"/>
        <w:b w:val="0"/>
        <w:i w:val="0"/>
      </w:rPr>
    </w:lvl>
    <w:lvl w:ilvl="3">
      <w:start w:val="1"/>
      <w:numFmt w:val="decimal"/>
      <w:pStyle w:val="Nagwek4"/>
      <w:lvlText w:val="%1.%2.%3.%4"/>
      <w:lvlJc w:val="left"/>
      <w:pPr>
        <w:ind w:left="864" w:hanging="864"/>
      </w:pPr>
      <w:rPr>
        <w:i w:val="0"/>
      </w:rPr>
    </w:lvl>
    <w:lvl w:ilvl="4">
      <w:start w:val="1"/>
      <w:numFmt w:val="decimal"/>
      <w:pStyle w:val="Nagwek5"/>
      <w:lvlText w:val="%1.%2.%3.%4.%5"/>
      <w:lvlJc w:val="left"/>
      <w:pPr>
        <w:ind w:left="1008" w:hanging="1008"/>
      </w:pPr>
      <w:rPr>
        <w:i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3EFD3CEF"/>
    <w:multiLevelType w:val="hybridMultilevel"/>
    <w:tmpl w:val="D15676B8"/>
    <w:lvl w:ilvl="0" w:tplc="4B127C54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2542A93A">
      <w:start w:val="1"/>
      <w:numFmt w:val="lowerLetter"/>
      <w:lvlText w:val="%3)"/>
      <w:lvlJc w:val="left"/>
      <w:pPr>
        <w:ind w:left="2340" w:hanging="360"/>
      </w:pPr>
      <w:rPr>
        <w:rFonts w:asciiTheme="minorHAnsi" w:eastAsia="Times New Roman" w:hAnsiTheme="minorHAnsi" w:cs="Arial" w:hint="default"/>
      </w:rPr>
    </w:lvl>
    <w:lvl w:ilvl="3" w:tplc="02EED068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076475"/>
    <w:multiLevelType w:val="multilevel"/>
    <w:tmpl w:val="B9767E2A"/>
    <w:lvl w:ilvl="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/>
        <w:sz w:val="22"/>
        <w:szCs w:val="22"/>
      </w:rPr>
    </w:lvl>
    <w:lvl w:ilvl="1">
      <w:start w:val="1"/>
      <w:numFmt w:val="decimal"/>
      <w:pStyle w:val="IOZEZwyky"/>
      <w:isLgl/>
      <w:lvlText w:val="%1.%2."/>
      <w:lvlJc w:val="left"/>
      <w:pPr>
        <w:ind w:left="360" w:hanging="360"/>
      </w:pPr>
      <w:rPr>
        <w:rFonts w:asciiTheme="minorHAnsi" w:hAnsiTheme="minorHAnsi" w:hint="default"/>
        <w:b/>
        <w:i w:val="0"/>
        <w:strike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asciiTheme="minorHAnsi" w:hAnsiTheme="minorHAnsi" w:cstheme="minorHAnsi" w:hint="default"/>
        <w:b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21" w15:restartNumberingAfterBreak="0">
    <w:nsid w:val="4C0B0E4D"/>
    <w:multiLevelType w:val="hybridMultilevel"/>
    <w:tmpl w:val="C90A3570"/>
    <w:lvl w:ilvl="0" w:tplc="7D660E16">
      <w:start w:val="1"/>
      <w:numFmt w:val="lowerLetter"/>
      <w:lvlText w:val="%1)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" w15:restartNumberingAfterBreak="0">
    <w:nsid w:val="5AB81952"/>
    <w:multiLevelType w:val="hybridMultilevel"/>
    <w:tmpl w:val="CD68C28E"/>
    <w:lvl w:ilvl="0" w:tplc="5F54A96C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DBD6D0F"/>
    <w:multiLevelType w:val="hybridMultilevel"/>
    <w:tmpl w:val="D85CF414"/>
    <w:lvl w:ilvl="0" w:tplc="B7FA77D8">
      <w:start w:val="1"/>
      <w:numFmt w:val="lowerLetter"/>
      <w:lvlText w:val="%1)"/>
      <w:lvlJc w:val="left"/>
      <w:pPr>
        <w:ind w:left="540" w:hanging="180"/>
      </w:pPr>
      <w:rPr>
        <w:rFonts w:ascii="Calibri" w:eastAsia="Times New Roman" w:hAnsi="Calibri" w:cs="Calibri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FD28ABEC">
      <w:start w:val="1"/>
      <w:numFmt w:val="lowerLetter"/>
      <w:lvlText w:val="%3)"/>
      <w:lvlJc w:val="right"/>
      <w:pPr>
        <w:ind w:left="2160" w:hanging="180"/>
      </w:pPr>
      <w:rPr>
        <w:rFonts w:ascii="Calibri" w:eastAsia="Times New Roman" w:hAnsi="Calibri" w:cs="Calibri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804433BA">
      <w:numFmt w:val="bullet"/>
      <w:lvlText w:val=""/>
      <w:lvlJc w:val="left"/>
      <w:pPr>
        <w:ind w:left="3600" w:hanging="360"/>
      </w:pPr>
      <w:rPr>
        <w:rFonts w:ascii="Symbol" w:eastAsia="Times New Roman" w:hAnsi="Symbol" w:cstheme="minorHAnsi" w:hint="default"/>
      </w:rPr>
    </w:lvl>
    <w:lvl w:ilvl="5" w:tplc="074640C2">
      <w:start w:val="1"/>
      <w:numFmt w:val="upperRoman"/>
      <w:lvlText w:val="%6."/>
      <w:lvlJc w:val="left"/>
      <w:pPr>
        <w:ind w:left="4860" w:hanging="72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DA4EC0"/>
    <w:multiLevelType w:val="hybridMultilevel"/>
    <w:tmpl w:val="6D58490C"/>
    <w:lvl w:ilvl="0" w:tplc="CE449AF0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6C374DD0"/>
    <w:multiLevelType w:val="hybridMultilevel"/>
    <w:tmpl w:val="E2DA4CD4"/>
    <w:lvl w:ilvl="0" w:tplc="D8EC7E9C">
      <w:start w:val="1"/>
      <w:numFmt w:val="decimal"/>
      <w:lvlText w:val="%1)"/>
      <w:lvlJc w:val="left"/>
      <w:pPr>
        <w:ind w:left="786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 w15:restartNumberingAfterBreak="0">
    <w:nsid w:val="6DA63AA9"/>
    <w:multiLevelType w:val="multilevel"/>
    <w:tmpl w:val="86364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589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985"/>
        </w:tabs>
        <w:ind w:left="1928" w:hanging="57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color w:val="auto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B3B4DD8"/>
    <w:multiLevelType w:val="singleLevel"/>
    <w:tmpl w:val="34341042"/>
    <w:lvl w:ilvl="0">
      <w:start w:val="1"/>
      <w:numFmt w:val="decimal"/>
      <w:lvlText w:val="%1."/>
      <w:lvlJc w:val="left"/>
      <w:pPr>
        <w:ind w:left="644" w:hanging="360"/>
      </w:pPr>
      <w:rPr>
        <w:rFonts w:asciiTheme="minorHAnsi" w:hAnsiTheme="minorHAnsi" w:cstheme="minorHAnsi" w:hint="default"/>
        <w:b/>
        <w:i w:val="0"/>
        <w:strike w:val="0"/>
        <w:dstrike w:val="0"/>
      </w:rPr>
    </w:lvl>
  </w:abstractNum>
  <w:abstractNum w:abstractNumId="29" w15:restartNumberingAfterBreak="0">
    <w:nsid w:val="7D7B2930"/>
    <w:multiLevelType w:val="hybridMultilevel"/>
    <w:tmpl w:val="85D81204"/>
    <w:lvl w:ilvl="0" w:tplc="0415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 w16cid:durableId="2026442681">
    <w:abstractNumId w:val="18"/>
  </w:num>
  <w:num w:numId="2" w16cid:durableId="2095858938">
    <w:abstractNumId w:val="7"/>
  </w:num>
  <w:num w:numId="3" w16cid:durableId="2033918241">
    <w:abstractNumId w:val="12"/>
  </w:num>
  <w:num w:numId="4" w16cid:durableId="325091324">
    <w:abstractNumId w:val="20"/>
  </w:num>
  <w:num w:numId="5" w16cid:durableId="1122651228">
    <w:abstractNumId w:val="18"/>
  </w:num>
  <w:num w:numId="6" w16cid:durableId="1795058549">
    <w:abstractNumId w:val="18"/>
  </w:num>
  <w:num w:numId="7" w16cid:durableId="577591086">
    <w:abstractNumId w:val="3"/>
  </w:num>
  <w:num w:numId="8" w16cid:durableId="997076411">
    <w:abstractNumId w:val="28"/>
  </w:num>
  <w:num w:numId="9" w16cid:durableId="728845888">
    <w:abstractNumId w:val="16"/>
  </w:num>
  <w:num w:numId="10" w16cid:durableId="628435739">
    <w:abstractNumId w:val="4"/>
  </w:num>
  <w:num w:numId="11" w16cid:durableId="521476912">
    <w:abstractNumId w:val="13"/>
  </w:num>
  <w:num w:numId="12" w16cid:durableId="608439981">
    <w:abstractNumId w:val="11"/>
  </w:num>
  <w:num w:numId="13" w16cid:durableId="1027491445">
    <w:abstractNumId w:val="27"/>
  </w:num>
  <w:num w:numId="14" w16cid:durableId="1884292430">
    <w:abstractNumId w:val="22"/>
  </w:num>
  <w:num w:numId="15" w16cid:durableId="1291864930">
    <w:abstractNumId w:val="15"/>
  </w:num>
  <w:num w:numId="16" w16cid:durableId="1523395162">
    <w:abstractNumId w:val="9"/>
  </w:num>
  <w:num w:numId="17" w16cid:durableId="40978101">
    <w:abstractNumId w:val="5"/>
  </w:num>
  <w:num w:numId="18" w16cid:durableId="1553437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61023627">
    <w:abstractNumId w:val="0"/>
  </w:num>
  <w:num w:numId="20" w16cid:durableId="1872298776">
    <w:abstractNumId w:val="29"/>
  </w:num>
  <w:num w:numId="21" w16cid:durableId="223224023">
    <w:abstractNumId w:val="1"/>
  </w:num>
  <w:num w:numId="22" w16cid:durableId="261569423">
    <w:abstractNumId w:val="14"/>
  </w:num>
  <w:num w:numId="23" w16cid:durableId="69736740">
    <w:abstractNumId w:val="10"/>
  </w:num>
  <w:num w:numId="24" w16cid:durableId="207644096">
    <w:abstractNumId w:val="21"/>
  </w:num>
  <w:num w:numId="25" w16cid:durableId="1207107729">
    <w:abstractNumId w:val="25"/>
  </w:num>
  <w:num w:numId="26" w16cid:durableId="1719861903">
    <w:abstractNumId w:val="2"/>
  </w:num>
  <w:num w:numId="27" w16cid:durableId="407044123">
    <w:abstractNumId w:val="24"/>
  </w:num>
  <w:num w:numId="28" w16cid:durableId="1458450039">
    <w:abstractNumId w:val="23"/>
  </w:num>
  <w:num w:numId="29" w16cid:durableId="64667180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322124551">
    <w:abstractNumId w:val="19"/>
  </w:num>
  <w:num w:numId="31" w16cid:durableId="1206329320">
    <w:abstractNumId w:val="17"/>
  </w:num>
  <w:num w:numId="32" w16cid:durableId="219707048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4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30DB"/>
    <w:rsid w:val="00001DE3"/>
    <w:rsid w:val="00003B5C"/>
    <w:rsid w:val="00013A18"/>
    <w:rsid w:val="00015893"/>
    <w:rsid w:val="0002424F"/>
    <w:rsid w:val="00027947"/>
    <w:rsid w:val="00033582"/>
    <w:rsid w:val="00036B40"/>
    <w:rsid w:val="00036D76"/>
    <w:rsid w:val="00040B6D"/>
    <w:rsid w:val="00051B85"/>
    <w:rsid w:val="00054A92"/>
    <w:rsid w:val="00056904"/>
    <w:rsid w:val="000572D8"/>
    <w:rsid w:val="00057816"/>
    <w:rsid w:val="00060EAD"/>
    <w:rsid w:val="00061676"/>
    <w:rsid w:val="00070A58"/>
    <w:rsid w:val="00071C98"/>
    <w:rsid w:val="000855FF"/>
    <w:rsid w:val="0009045E"/>
    <w:rsid w:val="00094799"/>
    <w:rsid w:val="00094EB9"/>
    <w:rsid w:val="00096510"/>
    <w:rsid w:val="000974B1"/>
    <w:rsid w:val="000B0DBD"/>
    <w:rsid w:val="000C47A9"/>
    <w:rsid w:val="000C679C"/>
    <w:rsid w:val="000D42BE"/>
    <w:rsid w:val="000D5886"/>
    <w:rsid w:val="000E1564"/>
    <w:rsid w:val="000E3886"/>
    <w:rsid w:val="000F3F9E"/>
    <w:rsid w:val="00101BCF"/>
    <w:rsid w:val="001112C2"/>
    <w:rsid w:val="00124536"/>
    <w:rsid w:val="00125A7F"/>
    <w:rsid w:val="00126CEA"/>
    <w:rsid w:val="00132B64"/>
    <w:rsid w:val="00136B64"/>
    <w:rsid w:val="0014036E"/>
    <w:rsid w:val="00145125"/>
    <w:rsid w:val="0014785F"/>
    <w:rsid w:val="00167B53"/>
    <w:rsid w:val="00172B93"/>
    <w:rsid w:val="00175F4C"/>
    <w:rsid w:val="00185AAB"/>
    <w:rsid w:val="00192A23"/>
    <w:rsid w:val="001974F6"/>
    <w:rsid w:val="001A4996"/>
    <w:rsid w:val="001B0061"/>
    <w:rsid w:val="001D1A8B"/>
    <w:rsid w:val="001D2EB1"/>
    <w:rsid w:val="001E7E73"/>
    <w:rsid w:val="001F3242"/>
    <w:rsid w:val="001F3600"/>
    <w:rsid w:val="001F3F20"/>
    <w:rsid w:val="001F737A"/>
    <w:rsid w:val="002067F1"/>
    <w:rsid w:val="00224257"/>
    <w:rsid w:val="0024291C"/>
    <w:rsid w:val="00257F22"/>
    <w:rsid w:val="00264A06"/>
    <w:rsid w:val="00265B9D"/>
    <w:rsid w:val="00270752"/>
    <w:rsid w:val="002743D5"/>
    <w:rsid w:val="002768AC"/>
    <w:rsid w:val="002A3129"/>
    <w:rsid w:val="002A48F7"/>
    <w:rsid w:val="002B5C62"/>
    <w:rsid w:val="002C470F"/>
    <w:rsid w:val="002D4CAD"/>
    <w:rsid w:val="002F10CA"/>
    <w:rsid w:val="002F4B1B"/>
    <w:rsid w:val="00303C67"/>
    <w:rsid w:val="00310CB3"/>
    <w:rsid w:val="00347E8D"/>
    <w:rsid w:val="00362C4E"/>
    <w:rsid w:val="00366FFB"/>
    <w:rsid w:val="00371A75"/>
    <w:rsid w:val="00375780"/>
    <w:rsid w:val="00381365"/>
    <w:rsid w:val="00387A0D"/>
    <w:rsid w:val="003903C2"/>
    <w:rsid w:val="00395F60"/>
    <w:rsid w:val="003A448C"/>
    <w:rsid w:val="003A4CC6"/>
    <w:rsid w:val="003A5D11"/>
    <w:rsid w:val="003A7C03"/>
    <w:rsid w:val="003B43F5"/>
    <w:rsid w:val="003B66FE"/>
    <w:rsid w:val="003D41B4"/>
    <w:rsid w:val="003D4FEB"/>
    <w:rsid w:val="003D6C11"/>
    <w:rsid w:val="003E050D"/>
    <w:rsid w:val="003E3CCB"/>
    <w:rsid w:val="003E59DD"/>
    <w:rsid w:val="003F132F"/>
    <w:rsid w:val="003F257A"/>
    <w:rsid w:val="0040472A"/>
    <w:rsid w:val="00412E5B"/>
    <w:rsid w:val="00417CF3"/>
    <w:rsid w:val="00417E23"/>
    <w:rsid w:val="00424B7E"/>
    <w:rsid w:val="004257E0"/>
    <w:rsid w:val="004367FB"/>
    <w:rsid w:val="00436F85"/>
    <w:rsid w:val="0044629B"/>
    <w:rsid w:val="00446871"/>
    <w:rsid w:val="00446E2F"/>
    <w:rsid w:val="00466493"/>
    <w:rsid w:val="00473D75"/>
    <w:rsid w:val="0047759A"/>
    <w:rsid w:val="004925D9"/>
    <w:rsid w:val="00492AEE"/>
    <w:rsid w:val="00496273"/>
    <w:rsid w:val="004A723C"/>
    <w:rsid w:val="004B29F9"/>
    <w:rsid w:val="004C2303"/>
    <w:rsid w:val="004D154B"/>
    <w:rsid w:val="004D63D5"/>
    <w:rsid w:val="004E1AB0"/>
    <w:rsid w:val="004E7573"/>
    <w:rsid w:val="004F0C4A"/>
    <w:rsid w:val="004F20AD"/>
    <w:rsid w:val="004F6B10"/>
    <w:rsid w:val="00520308"/>
    <w:rsid w:val="00535E9B"/>
    <w:rsid w:val="005453F1"/>
    <w:rsid w:val="00551FB7"/>
    <w:rsid w:val="005563FF"/>
    <w:rsid w:val="00562E63"/>
    <w:rsid w:val="00574D7E"/>
    <w:rsid w:val="00582CE9"/>
    <w:rsid w:val="0058794A"/>
    <w:rsid w:val="005932BA"/>
    <w:rsid w:val="005A354D"/>
    <w:rsid w:val="005B24A8"/>
    <w:rsid w:val="005B2B6D"/>
    <w:rsid w:val="005B3F04"/>
    <w:rsid w:val="005B6DC6"/>
    <w:rsid w:val="005C6812"/>
    <w:rsid w:val="005D118B"/>
    <w:rsid w:val="005D2D85"/>
    <w:rsid w:val="005D74EB"/>
    <w:rsid w:val="005E4AA3"/>
    <w:rsid w:val="005E79E5"/>
    <w:rsid w:val="00623B01"/>
    <w:rsid w:val="00625BB0"/>
    <w:rsid w:val="006261BB"/>
    <w:rsid w:val="0065322E"/>
    <w:rsid w:val="00655DA8"/>
    <w:rsid w:val="00660237"/>
    <w:rsid w:val="00670CE4"/>
    <w:rsid w:val="0067116D"/>
    <w:rsid w:val="0067572D"/>
    <w:rsid w:val="006775EE"/>
    <w:rsid w:val="00680F7C"/>
    <w:rsid w:val="00696995"/>
    <w:rsid w:val="006A0331"/>
    <w:rsid w:val="006A4275"/>
    <w:rsid w:val="006B2C26"/>
    <w:rsid w:val="006C4791"/>
    <w:rsid w:val="006C4B70"/>
    <w:rsid w:val="006C6089"/>
    <w:rsid w:val="006D16F1"/>
    <w:rsid w:val="006E100D"/>
    <w:rsid w:val="006E2000"/>
    <w:rsid w:val="006E5EF6"/>
    <w:rsid w:val="006F3B57"/>
    <w:rsid w:val="006F5F72"/>
    <w:rsid w:val="00710355"/>
    <w:rsid w:val="00713B03"/>
    <w:rsid w:val="00720ED1"/>
    <w:rsid w:val="007246D0"/>
    <w:rsid w:val="00726BF1"/>
    <w:rsid w:val="00727EC1"/>
    <w:rsid w:val="0073187A"/>
    <w:rsid w:val="007343BE"/>
    <w:rsid w:val="007343C5"/>
    <w:rsid w:val="00742321"/>
    <w:rsid w:val="00742807"/>
    <w:rsid w:val="00760251"/>
    <w:rsid w:val="007617E0"/>
    <w:rsid w:val="007673CA"/>
    <w:rsid w:val="00772961"/>
    <w:rsid w:val="007844EB"/>
    <w:rsid w:val="00784DC3"/>
    <w:rsid w:val="00787D9C"/>
    <w:rsid w:val="00794EFB"/>
    <w:rsid w:val="007A1B94"/>
    <w:rsid w:val="007B094C"/>
    <w:rsid w:val="007B0FF0"/>
    <w:rsid w:val="007B50D8"/>
    <w:rsid w:val="007C6687"/>
    <w:rsid w:val="007C67FA"/>
    <w:rsid w:val="007D0675"/>
    <w:rsid w:val="007D1209"/>
    <w:rsid w:val="00812E3F"/>
    <w:rsid w:val="008130D5"/>
    <w:rsid w:val="0081735D"/>
    <w:rsid w:val="008217CE"/>
    <w:rsid w:val="00827A7E"/>
    <w:rsid w:val="00831596"/>
    <w:rsid w:val="00842578"/>
    <w:rsid w:val="00847B49"/>
    <w:rsid w:val="00852695"/>
    <w:rsid w:val="008548B7"/>
    <w:rsid w:val="00857549"/>
    <w:rsid w:val="008707CC"/>
    <w:rsid w:val="00884D47"/>
    <w:rsid w:val="008A7413"/>
    <w:rsid w:val="008B6316"/>
    <w:rsid w:val="008C619A"/>
    <w:rsid w:val="008C74CA"/>
    <w:rsid w:val="008C75AB"/>
    <w:rsid w:val="008D6A33"/>
    <w:rsid w:val="008D6FD3"/>
    <w:rsid w:val="008E2EA9"/>
    <w:rsid w:val="008E35AD"/>
    <w:rsid w:val="008E41A4"/>
    <w:rsid w:val="008E4838"/>
    <w:rsid w:val="008F17DA"/>
    <w:rsid w:val="008F1FB0"/>
    <w:rsid w:val="0090379D"/>
    <w:rsid w:val="00910E6D"/>
    <w:rsid w:val="00911FA5"/>
    <w:rsid w:val="00935B17"/>
    <w:rsid w:val="00936AC2"/>
    <w:rsid w:val="00944154"/>
    <w:rsid w:val="00944BEA"/>
    <w:rsid w:val="0096232C"/>
    <w:rsid w:val="00962604"/>
    <w:rsid w:val="00964A31"/>
    <w:rsid w:val="00965ACD"/>
    <w:rsid w:val="00967DAD"/>
    <w:rsid w:val="00971C8B"/>
    <w:rsid w:val="00971E24"/>
    <w:rsid w:val="00972B41"/>
    <w:rsid w:val="00983EBF"/>
    <w:rsid w:val="00984E39"/>
    <w:rsid w:val="0098502B"/>
    <w:rsid w:val="00986E3C"/>
    <w:rsid w:val="00987773"/>
    <w:rsid w:val="00992FE3"/>
    <w:rsid w:val="0099653A"/>
    <w:rsid w:val="009A6D93"/>
    <w:rsid w:val="009A7B36"/>
    <w:rsid w:val="009B3502"/>
    <w:rsid w:val="009B51B6"/>
    <w:rsid w:val="009B5CDA"/>
    <w:rsid w:val="009B633C"/>
    <w:rsid w:val="009C48AC"/>
    <w:rsid w:val="009C5C7C"/>
    <w:rsid w:val="009C6FBE"/>
    <w:rsid w:val="009D1815"/>
    <w:rsid w:val="009D58D0"/>
    <w:rsid w:val="009D5A1B"/>
    <w:rsid w:val="009D7472"/>
    <w:rsid w:val="009E0A88"/>
    <w:rsid w:val="009E2CB5"/>
    <w:rsid w:val="009E5B5E"/>
    <w:rsid w:val="00A02C84"/>
    <w:rsid w:val="00A148D6"/>
    <w:rsid w:val="00A370AB"/>
    <w:rsid w:val="00A43299"/>
    <w:rsid w:val="00A467CA"/>
    <w:rsid w:val="00A57E04"/>
    <w:rsid w:val="00A6049B"/>
    <w:rsid w:val="00A62B4C"/>
    <w:rsid w:val="00A730B9"/>
    <w:rsid w:val="00A753C3"/>
    <w:rsid w:val="00A7626A"/>
    <w:rsid w:val="00A809BD"/>
    <w:rsid w:val="00A81CFB"/>
    <w:rsid w:val="00A85D6F"/>
    <w:rsid w:val="00AA134E"/>
    <w:rsid w:val="00AA3417"/>
    <w:rsid w:val="00AB5621"/>
    <w:rsid w:val="00AB78A2"/>
    <w:rsid w:val="00AC4A8D"/>
    <w:rsid w:val="00AC5A4C"/>
    <w:rsid w:val="00AD1670"/>
    <w:rsid w:val="00AD5D81"/>
    <w:rsid w:val="00AE1A85"/>
    <w:rsid w:val="00AE5E48"/>
    <w:rsid w:val="00AF30DB"/>
    <w:rsid w:val="00AF78FE"/>
    <w:rsid w:val="00AF7E7E"/>
    <w:rsid w:val="00B0459E"/>
    <w:rsid w:val="00B05E1A"/>
    <w:rsid w:val="00B10201"/>
    <w:rsid w:val="00B10A71"/>
    <w:rsid w:val="00B17A2B"/>
    <w:rsid w:val="00B260E3"/>
    <w:rsid w:val="00B3053E"/>
    <w:rsid w:val="00B31C09"/>
    <w:rsid w:val="00B379DE"/>
    <w:rsid w:val="00B422BD"/>
    <w:rsid w:val="00B44488"/>
    <w:rsid w:val="00B505C0"/>
    <w:rsid w:val="00B57759"/>
    <w:rsid w:val="00B62B32"/>
    <w:rsid w:val="00B67333"/>
    <w:rsid w:val="00B67D39"/>
    <w:rsid w:val="00B67FA9"/>
    <w:rsid w:val="00B74FE1"/>
    <w:rsid w:val="00B76CD7"/>
    <w:rsid w:val="00B801D6"/>
    <w:rsid w:val="00B83A96"/>
    <w:rsid w:val="00B83F8A"/>
    <w:rsid w:val="00BA0FF4"/>
    <w:rsid w:val="00BA1B2E"/>
    <w:rsid w:val="00BA5673"/>
    <w:rsid w:val="00BB0255"/>
    <w:rsid w:val="00BB180C"/>
    <w:rsid w:val="00BB1E81"/>
    <w:rsid w:val="00BC3599"/>
    <w:rsid w:val="00BD1D08"/>
    <w:rsid w:val="00BE0AE4"/>
    <w:rsid w:val="00BE38BB"/>
    <w:rsid w:val="00C003C6"/>
    <w:rsid w:val="00C10B09"/>
    <w:rsid w:val="00C116F3"/>
    <w:rsid w:val="00C12714"/>
    <w:rsid w:val="00C20678"/>
    <w:rsid w:val="00C224EE"/>
    <w:rsid w:val="00C23F3E"/>
    <w:rsid w:val="00C26BC0"/>
    <w:rsid w:val="00C272AD"/>
    <w:rsid w:val="00C27B9D"/>
    <w:rsid w:val="00C45F7E"/>
    <w:rsid w:val="00C5009D"/>
    <w:rsid w:val="00C53A22"/>
    <w:rsid w:val="00C64A07"/>
    <w:rsid w:val="00C6569B"/>
    <w:rsid w:val="00C66B9A"/>
    <w:rsid w:val="00C707D1"/>
    <w:rsid w:val="00C737A1"/>
    <w:rsid w:val="00C77BCF"/>
    <w:rsid w:val="00C874E6"/>
    <w:rsid w:val="00C87807"/>
    <w:rsid w:val="00CB2D26"/>
    <w:rsid w:val="00CB3A6F"/>
    <w:rsid w:val="00CD2022"/>
    <w:rsid w:val="00CE2F55"/>
    <w:rsid w:val="00D03C12"/>
    <w:rsid w:val="00D10930"/>
    <w:rsid w:val="00D1247E"/>
    <w:rsid w:val="00D21BCE"/>
    <w:rsid w:val="00D41A60"/>
    <w:rsid w:val="00D516C1"/>
    <w:rsid w:val="00D6344F"/>
    <w:rsid w:val="00D7512E"/>
    <w:rsid w:val="00D80E4A"/>
    <w:rsid w:val="00D9793B"/>
    <w:rsid w:val="00DA64DB"/>
    <w:rsid w:val="00DB1E5E"/>
    <w:rsid w:val="00DB3B99"/>
    <w:rsid w:val="00DB4140"/>
    <w:rsid w:val="00DC76F0"/>
    <w:rsid w:val="00DC7E48"/>
    <w:rsid w:val="00DD06C0"/>
    <w:rsid w:val="00DE1789"/>
    <w:rsid w:val="00DE2A42"/>
    <w:rsid w:val="00DE3208"/>
    <w:rsid w:val="00DE5745"/>
    <w:rsid w:val="00DF2ED5"/>
    <w:rsid w:val="00E12F47"/>
    <w:rsid w:val="00E16545"/>
    <w:rsid w:val="00E2123D"/>
    <w:rsid w:val="00E30B4B"/>
    <w:rsid w:val="00E33932"/>
    <w:rsid w:val="00E413AB"/>
    <w:rsid w:val="00E41451"/>
    <w:rsid w:val="00E45F98"/>
    <w:rsid w:val="00E56B47"/>
    <w:rsid w:val="00E66F4B"/>
    <w:rsid w:val="00E706C2"/>
    <w:rsid w:val="00E7152A"/>
    <w:rsid w:val="00E72CD1"/>
    <w:rsid w:val="00E8041E"/>
    <w:rsid w:val="00E92F67"/>
    <w:rsid w:val="00E95B91"/>
    <w:rsid w:val="00EA6557"/>
    <w:rsid w:val="00EA6B97"/>
    <w:rsid w:val="00EB216E"/>
    <w:rsid w:val="00EC07C0"/>
    <w:rsid w:val="00EC22FA"/>
    <w:rsid w:val="00EC30C5"/>
    <w:rsid w:val="00ED2FD4"/>
    <w:rsid w:val="00EE5E2C"/>
    <w:rsid w:val="00F01E75"/>
    <w:rsid w:val="00F21DD8"/>
    <w:rsid w:val="00F25128"/>
    <w:rsid w:val="00F32BD1"/>
    <w:rsid w:val="00F377D2"/>
    <w:rsid w:val="00F40848"/>
    <w:rsid w:val="00F4718C"/>
    <w:rsid w:val="00F527EB"/>
    <w:rsid w:val="00F57F56"/>
    <w:rsid w:val="00F65859"/>
    <w:rsid w:val="00F664AA"/>
    <w:rsid w:val="00F71902"/>
    <w:rsid w:val="00F724BA"/>
    <w:rsid w:val="00F751D8"/>
    <w:rsid w:val="00F835B4"/>
    <w:rsid w:val="00F90B96"/>
    <w:rsid w:val="00FA0F6A"/>
    <w:rsid w:val="00FB0646"/>
    <w:rsid w:val="00FB61C7"/>
    <w:rsid w:val="00FC7BB0"/>
    <w:rsid w:val="00FD22AB"/>
    <w:rsid w:val="00FD2808"/>
    <w:rsid w:val="00FD3338"/>
    <w:rsid w:val="00FD4B8D"/>
    <w:rsid w:val="00FE13ED"/>
    <w:rsid w:val="00FE2FDB"/>
    <w:rsid w:val="00FE4AEE"/>
    <w:rsid w:val="00FE53C8"/>
    <w:rsid w:val="00FF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82DBFFC"/>
  <w15:chartTrackingRefBased/>
  <w15:docId w15:val="{796FCC74-374E-4795-803E-5A8408B2BF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20ED1"/>
    <w:rPr>
      <w:sz w:val="18"/>
    </w:rPr>
  </w:style>
  <w:style w:type="paragraph" w:styleId="Nagwek1">
    <w:name w:val="heading 1"/>
    <w:basedOn w:val="Normalny"/>
    <w:next w:val="Nagwek2"/>
    <w:link w:val="Nagwek1Znak"/>
    <w:autoRedefine/>
    <w:uiPriority w:val="9"/>
    <w:qFormat/>
    <w:rsid w:val="00655DA8"/>
    <w:pPr>
      <w:keepNext/>
      <w:keepLines/>
      <w:numPr>
        <w:numId w:val="1"/>
      </w:numPr>
      <w:spacing w:before="360" w:after="360"/>
      <w:ind w:left="1191" w:hanging="1191"/>
      <w:jc w:val="both"/>
      <w:outlineLvl w:val="0"/>
    </w:pPr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paragraph" w:styleId="Nagwek2">
    <w:name w:val="heading 2"/>
    <w:basedOn w:val="Normalny"/>
    <w:link w:val="Nagwek2Znak"/>
    <w:uiPriority w:val="9"/>
    <w:unhideWhenUsed/>
    <w:qFormat/>
    <w:rsid w:val="00C003C6"/>
    <w:pPr>
      <w:keepLines/>
      <w:numPr>
        <w:ilvl w:val="1"/>
        <w:numId w:val="1"/>
      </w:numPr>
      <w:spacing w:before="40" w:after="240"/>
      <w:ind w:left="1191" w:hanging="1191"/>
      <w:jc w:val="both"/>
      <w:outlineLvl w:val="1"/>
    </w:pPr>
    <w:rPr>
      <w:rFonts w:eastAsiaTheme="majorEastAsia" w:cstheme="majorBidi"/>
      <w:color w:val="000000" w:themeColor="text1"/>
      <w:szCs w:val="18"/>
    </w:rPr>
  </w:style>
  <w:style w:type="paragraph" w:styleId="Nagwek3">
    <w:name w:val="heading 3"/>
    <w:basedOn w:val="Akapitzlist"/>
    <w:link w:val="Nagwek3Znak"/>
    <w:uiPriority w:val="9"/>
    <w:unhideWhenUsed/>
    <w:qFormat/>
    <w:rsid w:val="00C003C6"/>
    <w:pPr>
      <w:numPr>
        <w:ilvl w:val="2"/>
        <w:numId w:val="1"/>
      </w:numPr>
      <w:spacing w:before="40" w:after="240"/>
      <w:ind w:left="1191" w:hanging="1191"/>
      <w:contextualSpacing w:val="0"/>
      <w:jc w:val="both"/>
      <w:outlineLvl w:val="2"/>
    </w:pPr>
    <w:rPr>
      <w:szCs w:val="18"/>
    </w:rPr>
  </w:style>
  <w:style w:type="paragraph" w:styleId="Nagwek4">
    <w:name w:val="heading 4"/>
    <w:basedOn w:val="Nagwek3"/>
    <w:link w:val="Nagwek4Znak"/>
    <w:uiPriority w:val="9"/>
    <w:unhideWhenUsed/>
    <w:rsid w:val="00A148D6"/>
    <w:pPr>
      <w:numPr>
        <w:ilvl w:val="3"/>
      </w:numPr>
      <w:ind w:left="1191" w:hanging="1191"/>
      <w:outlineLvl w:val="3"/>
    </w:pPr>
  </w:style>
  <w:style w:type="paragraph" w:styleId="Nagwek5">
    <w:name w:val="heading 5"/>
    <w:basedOn w:val="Nagwek4"/>
    <w:link w:val="Nagwek5Znak"/>
    <w:uiPriority w:val="9"/>
    <w:unhideWhenUsed/>
    <w:qFormat/>
    <w:rsid w:val="00C003C6"/>
    <w:pPr>
      <w:numPr>
        <w:ilvl w:val="4"/>
      </w:numPr>
      <w:ind w:left="1191" w:hanging="1191"/>
      <w:outlineLvl w:val="4"/>
    </w:p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003C6"/>
    <w:pPr>
      <w:keepNext/>
      <w:keepLines/>
      <w:spacing w:before="40" w:after="240"/>
      <w:ind w:left="1191" w:hanging="1191"/>
      <w:jc w:val="both"/>
      <w:outlineLvl w:val="5"/>
    </w:pPr>
    <w:rPr>
      <w:rFonts w:ascii="Verdana" w:eastAsiaTheme="majorEastAsia" w:hAnsi="Verdana" w:cstheme="majorBidi"/>
      <w:color w:val="000000" w:themeColor="tex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1">
    <w:name w:val="Styl1"/>
    <w:basedOn w:val="Normalny"/>
    <w:link w:val="Styl1Znak"/>
    <w:qFormat/>
    <w:rsid w:val="00366FFB"/>
    <w:pPr>
      <w:numPr>
        <w:numId w:val="17"/>
      </w:numPr>
      <w:spacing w:before="40" w:after="240"/>
      <w:ind w:left="851" w:hanging="851"/>
      <w:jc w:val="both"/>
      <w:outlineLvl w:val="1"/>
    </w:pPr>
    <w:rPr>
      <w:color w:val="000000" w:themeColor="text1"/>
    </w:rPr>
  </w:style>
  <w:style w:type="character" w:customStyle="1" w:styleId="Styl1Znak">
    <w:name w:val="Styl1 Znak"/>
    <w:basedOn w:val="Domylnaczcionkaakapitu"/>
    <w:link w:val="Styl1"/>
    <w:rsid w:val="00366FFB"/>
    <w:rPr>
      <w:color w:val="000000" w:themeColor="text1"/>
      <w:sz w:val="18"/>
    </w:rPr>
  </w:style>
  <w:style w:type="character" w:customStyle="1" w:styleId="Nagwek2Znak">
    <w:name w:val="Nagłówek 2 Znak"/>
    <w:basedOn w:val="Domylnaczcionkaakapitu"/>
    <w:link w:val="Nagwek2"/>
    <w:uiPriority w:val="9"/>
    <w:rsid w:val="00C003C6"/>
    <w:rPr>
      <w:rFonts w:eastAsiaTheme="majorEastAsia" w:cstheme="majorBidi"/>
      <w:color w:val="000000" w:themeColor="text1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655DA8"/>
    <w:rPr>
      <w:rFonts w:asciiTheme="majorHAnsi" w:eastAsiaTheme="majorEastAsia" w:hAnsiTheme="majorHAnsi" w:cstheme="majorBidi"/>
      <w:color w:val="092D74" w:themeColor="text2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rsid w:val="00C003C6"/>
    <w:rPr>
      <w:sz w:val="18"/>
      <w:szCs w:val="18"/>
    </w:rPr>
  </w:style>
  <w:style w:type="paragraph" w:customStyle="1" w:styleId="PODTYTU">
    <w:name w:val="PODTYTUŁ"/>
    <w:basedOn w:val="Normalny"/>
    <w:qFormat/>
    <w:rsid w:val="00582CE9"/>
    <w:pPr>
      <w:spacing w:before="480"/>
    </w:pPr>
    <w:rPr>
      <w:rFonts w:asciiTheme="majorHAnsi" w:hAnsiTheme="majorHAnsi"/>
      <w:sz w:val="32"/>
    </w:rPr>
  </w:style>
  <w:style w:type="paragraph" w:styleId="Nagwek">
    <w:name w:val="header"/>
    <w:basedOn w:val="Normalny"/>
    <w:link w:val="Nagwek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  <w:link w:val="Nagwek"/>
    <w:uiPriority w:val="99"/>
    <w:rsid w:val="00582CE9"/>
  </w:style>
  <w:style w:type="paragraph" w:styleId="Stopka">
    <w:name w:val="footer"/>
    <w:basedOn w:val="Normalny"/>
    <w:link w:val="StopkaZnak"/>
    <w:uiPriority w:val="99"/>
    <w:unhideWhenUsed/>
    <w:rsid w:val="00582CE9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  <w:link w:val="Stopka"/>
    <w:uiPriority w:val="99"/>
    <w:rsid w:val="00582CE9"/>
  </w:style>
  <w:style w:type="table" w:styleId="Tabela-Siatka">
    <w:name w:val="Table Grid"/>
    <w:basedOn w:val="Standardowy"/>
    <w:uiPriority w:val="59"/>
    <w:rsid w:val="00582CE9"/>
    <w:pPr>
      <w:spacing w:after="0"/>
    </w:pPr>
    <w:rPr>
      <w:rFonts w:ascii="Calibri" w:eastAsia="Calibri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next w:val="Normalny"/>
    <w:link w:val="TytuZnak"/>
    <w:uiPriority w:val="10"/>
    <w:qFormat/>
    <w:rsid w:val="00A02C84"/>
    <w:pPr>
      <w:spacing w:after="0"/>
      <w:contextualSpacing/>
    </w:pPr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02C84"/>
    <w:rPr>
      <w:rFonts w:asciiTheme="majorHAnsi" w:eastAsiaTheme="majorEastAsia" w:hAnsiTheme="majorHAnsi" w:cstheme="majorBidi"/>
      <w:b/>
      <w:color w:val="092D74" w:themeColor="text2"/>
      <w:spacing w:val="-10"/>
      <w:kern w:val="28"/>
      <w:sz w:val="48"/>
      <w:szCs w:val="56"/>
    </w:rPr>
  </w:style>
  <w:style w:type="paragraph" w:styleId="Nagwekspisutreci">
    <w:name w:val="TOC Heading"/>
    <w:basedOn w:val="Nagwek1"/>
    <w:next w:val="Normalny"/>
    <w:uiPriority w:val="39"/>
    <w:unhideWhenUsed/>
    <w:rsid w:val="00E92F67"/>
    <w:pPr>
      <w:numPr>
        <w:numId w:val="0"/>
      </w:numPr>
      <w:spacing w:line="259" w:lineRule="auto"/>
      <w:outlineLvl w:val="9"/>
    </w:pPr>
    <w:rPr>
      <w:color w:val="8EAF37" w:themeColor="accent1" w:themeShade="BF"/>
      <w:lang w:eastAsia="pl-PL"/>
    </w:rPr>
  </w:style>
  <w:style w:type="paragraph" w:styleId="Bezodstpw">
    <w:name w:val="No Spacing"/>
    <w:uiPriority w:val="1"/>
    <w:rsid w:val="00E92F67"/>
    <w:pPr>
      <w:spacing w:after="0"/>
    </w:pPr>
  </w:style>
  <w:style w:type="paragraph" w:styleId="Podtytu0">
    <w:name w:val="Subtitle"/>
    <w:basedOn w:val="Normalny"/>
    <w:next w:val="Normalny"/>
    <w:link w:val="PodtytuZnak"/>
    <w:uiPriority w:val="11"/>
    <w:qFormat/>
    <w:rsid w:val="00E92F6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0"/>
    <w:uiPriority w:val="11"/>
    <w:rsid w:val="00E92F67"/>
    <w:rPr>
      <w:rFonts w:eastAsiaTheme="minorEastAsia"/>
      <w:color w:val="5A5A5A" w:themeColor="text1" w:themeTint="A5"/>
      <w:spacing w:val="15"/>
    </w:rPr>
  </w:style>
  <w:style w:type="character" w:styleId="Wyrnieniedelikatne">
    <w:name w:val="Subtle Emphasis"/>
    <w:basedOn w:val="Domylnaczcionkaakapitu"/>
    <w:uiPriority w:val="19"/>
    <w:qFormat/>
    <w:rsid w:val="00E92F67"/>
    <w:rPr>
      <w:i/>
      <w:iCs/>
      <w:color w:val="404040" w:themeColor="text1" w:themeTint="BF"/>
    </w:rPr>
  </w:style>
  <w:style w:type="paragraph" w:customStyle="1" w:styleId="Spistreci">
    <w:name w:val="Spis treści"/>
    <w:basedOn w:val="Podtytu0"/>
    <w:qFormat/>
    <w:rsid w:val="00A02C84"/>
    <w:rPr>
      <w:rFonts w:asciiTheme="majorHAnsi" w:hAnsiTheme="majorHAnsi"/>
      <w:b/>
      <w:color w:val="092D74" w:themeColor="text2"/>
      <w:sz w:val="36"/>
    </w:rPr>
  </w:style>
  <w:style w:type="paragraph" w:customStyle="1" w:styleId="tekst">
    <w:name w:val="tekst"/>
    <w:basedOn w:val="Normalny"/>
    <w:next w:val="Normalny"/>
    <w:link w:val="tekstZnak"/>
    <w:qFormat/>
    <w:rsid w:val="00EA6B97"/>
    <w:pPr>
      <w:spacing w:before="240" w:after="240"/>
      <w:jc w:val="both"/>
    </w:pPr>
  </w:style>
  <w:style w:type="paragraph" w:customStyle="1" w:styleId="Nagwek0">
    <w:name w:val="Nagłówek 0"/>
    <w:basedOn w:val="Nagwek1"/>
    <w:qFormat/>
    <w:rsid w:val="00710355"/>
    <w:pPr>
      <w:numPr>
        <w:numId w:val="0"/>
      </w:numPr>
      <w:spacing w:before="0"/>
    </w:pPr>
  </w:style>
  <w:style w:type="paragraph" w:styleId="Spistreci1">
    <w:name w:val="toc 1"/>
    <w:basedOn w:val="Normalny"/>
    <w:next w:val="Normalny"/>
    <w:autoRedefine/>
    <w:uiPriority w:val="39"/>
    <w:unhideWhenUsed/>
    <w:qFormat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styleId="Spistreci2">
    <w:name w:val="toc 2"/>
    <w:basedOn w:val="Normalny"/>
    <w:next w:val="Normalny"/>
    <w:autoRedefine/>
    <w:uiPriority w:val="39"/>
    <w:unhideWhenUsed/>
    <w:rsid w:val="005B3F04"/>
    <w:pPr>
      <w:tabs>
        <w:tab w:val="left" w:pos="709"/>
        <w:tab w:val="right" w:leader="dot" w:pos="9910"/>
      </w:tabs>
      <w:spacing w:after="100"/>
    </w:pPr>
    <w:rPr>
      <w:noProof/>
    </w:rPr>
  </w:style>
  <w:style w:type="paragraph" w:customStyle="1" w:styleId="TYTUTABELI">
    <w:name w:val="TYTUŁ TABELI"/>
    <w:basedOn w:val="Normalny"/>
    <w:qFormat/>
    <w:rsid w:val="004B29F9"/>
    <w:rPr>
      <w:rFonts w:asciiTheme="majorHAnsi" w:hAnsiTheme="majorHAnsi"/>
      <w:sz w:val="24"/>
    </w:rPr>
  </w:style>
  <w:style w:type="character" w:styleId="Hipercze">
    <w:name w:val="Hyperlink"/>
    <w:basedOn w:val="Domylnaczcionkaakapitu"/>
    <w:uiPriority w:val="99"/>
    <w:unhideWhenUsed/>
    <w:rsid w:val="005B3F04"/>
    <w:rPr>
      <w:rFonts w:asciiTheme="minorHAnsi" w:hAnsiTheme="minorHAnsi"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148D6"/>
    <w:rPr>
      <w:sz w:val="18"/>
      <w:szCs w:val="18"/>
    </w:rPr>
  </w:style>
  <w:style w:type="character" w:customStyle="1" w:styleId="Nagwek5Znak">
    <w:name w:val="Nagłówek 5 Znak"/>
    <w:basedOn w:val="Domylnaczcionkaakapitu"/>
    <w:link w:val="Nagwek5"/>
    <w:uiPriority w:val="9"/>
    <w:rsid w:val="00C003C6"/>
    <w:rPr>
      <w:sz w:val="18"/>
      <w:szCs w:val="18"/>
    </w:rPr>
  </w:style>
  <w:style w:type="character" w:customStyle="1" w:styleId="wyrnienie">
    <w:name w:val="wyróżnienie"/>
    <w:basedOn w:val="Domylnaczcionkaakapitu"/>
    <w:uiPriority w:val="1"/>
    <w:qFormat/>
    <w:rsid w:val="009E0A88"/>
    <w:rPr>
      <w:b/>
    </w:rPr>
  </w:style>
  <w:style w:type="paragraph" w:customStyle="1" w:styleId="cytat">
    <w:name w:val="cytat"/>
    <w:basedOn w:val="tekst"/>
    <w:link w:val="cytatZnak"/>
    <w:qFormat/>
    <w:rsid w:val="00F65859"/>
    <w:rPr>
      <w:i/>
    </w:rPr>
  </w:style>
  <w:style w:type="character" w:customStyle="1" w:styleId="tekstZnak">
    <w:name w:val="tekst Znak"/>
    <w:basedOn w:val="Domylnaczcionkaakapitu"/>
    <w:link w:val="tekst"/>
    <w:rsid w:val="00F65859"/>
    <w:rPr>
      <w:sz w:val="18"/>
    </w:rPr>
  </w:style>
  <w:style w:type="character" w:customStyle="1" w:styleId="cytatZnak">
    <w:name w:val="cytat Znak"/>
    <w:basedOn w:val="tekstZnak"/>
    <w:link w:val="cytat"/>
    <w:rsid w:val="00F65859"/>
    <w:rPr>
      <w:i/>
      <w:sz w:val="18"/>
    </w:rPr>
  </w:style>
  <w:style w:type="table" w:styleId="Tabelasiatki4akcent1">
    <w:name w:val="Grid Table 4 Accent 1"/>
    <w:basedOn w:val="Standardowy"/>
    <w:uiPriority w:val="49"/>
    <w:rsid w:val="00784DC3"/>
    <w:pPr>
      <w:spacing w:after="0"/>
    </w:pPr>
    <w:rPr>
      <w:sz w:val="16"/>
    </w:rPr>
    <w:tblPr>
      <w:tblStyleRowBandSize w:val="1"/>
      <w:tblStyleColBandSize w:val="1"/>
      <w:tblBorders>
        <w:top w:val="single" w:sz="4" w:space="0" w:color="D0E2A2" w:themeColor="accent1" w:themeTint="99"/>
        <w:left w:val="single" w:sz="4" w:space="0" w:color="D0E2A2" w:themeColor="accent1" w:themeTint="99"/>
        <w:bottom w:val="single" w:sz="4" w:space="0" w:color="D0E2A2" w:themeColor="accent1" w:themeTint="99"/>
        <w:right w:val="single" w:sz="4" w:space="0" w:color="D0E2A2" w:themeColor="accent1" w:themeTint="99"/>
        <w:insideH w:val="single" w:sz="4" w:space="0" w:color="D0E2A2" w:themeColor="accent1" w:themeTint="99"/>
        <w:insideV w:val="single" w:sz="4" w:space="0" w:color="D0E2A2" w:themeColor="accent1" w:themeTint="99"/>
      </w:tblBorders>
    </w:tblPr>
    <w:tcPr>
      <w:vAlign w:val="center"/>
    </w:tcPr>
    <w:tblStylePr w:type="firstRow">
      <w:pPr>
        <w:jc w:val="left"/>
      </w:pPr>
      <w:rPr>
        <w:b/>
        <w:bCs/>
        <w:color w:val="FFFFFF" w:themeColor="background1"/>
      </w:rPr>
      <w:tblPr/>
      <w:tcPr>
        <w:tcBorders>
          <w:top w:val="single" w:sz="4" w:space="0" w:color="B2CF65" w:themeColor="accent1"/>
          <w:left w:val="single" w:sz="4" w:space="0" w:color="B2CF65" w:themeColor="accent1"/>
          <w:bottom w:val="single" w:sz="4" w:space="0" w:color="B2CF65" w:themeColor="accent1"/>
          <w:right w:val="single" w:sz="4" w:space="0" w:color="B2CF65" w:themeColor="accent1"/>
          <w:insideH w:val="nil"/>
          <w:insideV w:val="nil"/>
        </w:tcBorders>
        <w:shd w:val="clear" w:color="auto" w:fill="B2CF65" w:themeFill="accent1"/>
        <w:vAlign w:val="center"/>
      </w:tcPr>
    </w:tblStylePr>
    <w:tblStylePr w:type="lastRow">
      <w:rPr>
        <w:b/>
        <w:bCs/>
      </w:rPr>
      <w:tblPr/>
      <w:tcPr>
        <w:tcBorders>
          <w:top w:val="double" w:sz="4" w:space="0" w:color="B2CF6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F5E0" w:themeFill="accent1" w:themeFillTint="33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gwiazdka">
    <w:name w:val="gwiazdka"/>
    <w:basedOn w:val="Normalny"/>
    <w:qFormat/>
    <w:rsid w:val="00436F85"/>
    <w:pPr>
      <w:spacing w:before="80"/>
      <w:jc w:val="both"/>
    </w:pPr>
    <w:rPr>
      <w:sz w:val="16"/>
      <w:szCs w:val="16"/>
    </w:rPr>
  </w:style>
  <w:style w:type="paragraph" w:styleId="Spistreci3">
    <w:name w:val="toc 3"/>
    <w:basedOn w:val="Normalny"/>
    <w:next w:val="Normalny"/>
    <w:autoRedefine/>
    <w:uiPriority w:val="39"/>
    <w:unhideWhenUsed/>
    <w:rsid w:val="00436F85"/>
    <w:pPr>
      <w:spacing w:after="100"/>
      <w:ind w:left="360"/>
    </w:pPr>
  </w:style>
  <w:style w:type="numbering" w:customStyle="1" w:styleId="lista">
    <w:name w:val="lista"/>
    <w:basedOn w:val="Bezlisty"/>
    <w:uiPriority w:val="99"/>
    <w:rsid w:val="001F737A"/>
    <w:pPr>
      <w:numPr>
        <w:numId w:val="2"/>
      </w:numPr>
    </w:pPr>
  </w:style>
  <w:style w:type="numbering" w:customStyle="1" w:styleId="listapunktory">
    <w:name w:val="lista punktory"/>
    <w:basedOn w:val="lista"/>
    <w:uiPriority w:val="99"/>
    <w:rsid w:val="001F737A"/>
    <w:pPr>
      <w:numPr>
        <w:numId w:val="3"/>
      </w:numPr>
    </w:pPr>
  </w:style>
  <w:style w:type="table" w:customStyle="1" w:styleId="0">
    <w:name w:val="0"/>
    <w:basedOn w:val="Standardowy"/>
    <w:uiPriority w:val="99"/>
    <w:rsid w:val="00A7626A"/>
    <w:pPr>
      <w:spacing w:after="0"/>
    </w:pPr>
    <w:tblPr/>
  </w:style>
  <w:style w:type="character" w:styleId="Wyrnienieintensywne">
    <w:name w:val="Intense Emphasis"/>
    <w:basedOn w:val="Domylnaczcionkaakapitu"/>
    <w:uiPriority w:val="21"/>
    <w:qFormat/>
    <w:rsid w:val="00A02C84"/>
    <w:rPr>
      <w:i/>
      <w:iCs/>
      <w:color w:val="36A9E1" w:themeColor="accent5"/>
    </w:rPr>
  </w:style>
  <w:style w:type="character" w:styleId="Odwoanieintensywne">
    <w:name w:val="Intense Reference"/>
    <w:basedOn w:val="Domylnaczcionkaakapitu"/>
    <w:uiPriority w:val="32"/>
    <w:qFormat/>
    <w:rsid w:val="00A02C84"/>
    <w:rPr>
      <w:b/>
      <w:bCs/>
      <w:smallCaps/>
      <w:color w:val="36A9E1" w:themeColor="accent5"/>
      <w:spacing w:val="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02C84"/>
    <w:pPr>
      <w:pBdr>
        <w:top w:val="single" w:sz="4" w:space="10" w:color="B2CF65" w:themeColor="accent1"/>
        <w:bottom w:val="single" w:sz="4" w:space="10" w:color="B2CF65" w:themeColor="accent1"/>
      </w:pBdr>
      <w:spacing w:before="360" w:after="360"/>
      <w:ind w:left="864" w:right="864"/>
      <w:jc w:val="center"/>
    </w:pPr>
    <w:rPr>
      <w:i/>
      <w:iCs/>
      <w:color w:val="092D74" w:themeColor="text2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02C84"/>
    <w:rPr>
      <w:i/>
      <w:iCs/>
      <w:color w:val="092D74" w:themeColor="text2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00D"/>
    <w:pPr>
      <w:spacing w:after="0"/>
    </w:pPr>
    <w:rPr>
      <w:rFonts w:ascii="Segoe UI" w:hAnsi="Segoe UI" w:cs="Segoe UI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00D"/>
    <w:rPr>
      <w:rFonts w:ascii="Segoe UI" w:hAnsi="Segoe UI" w:cs="Segoe UI"/>
      <w:sz w:val="18"/>
      <w:szCs w:val="18"/>
    </w:rPr>
  </w:style>
  <w:style w:type="paragraph" w:customStyle="1" w:styleId="Styl2">
    <w:name w:val="Styl2"/>
    <w:basedOn w:val="Nagwek2"/>
    <w:link w:val="Styl2Znak"/>
    <w:autoRedefine/>
    <w:qFormat/>
    <w:rsid w:val="00C66B9A"/>
    <w:pPr>
      <w:numPr>
        <w:ilvl w:val="0"/>
        <w:numId w:val="0"/>
      </w:numPr>
      <w:spacing w:before="240"/>
      <w:ind w:left="993"/>
    </w:pPr>
  </w:style>
  <w:style w:type="paragraph" w:customStyle="1" w:styleId="Styl3">
    <w:name w:val="Styl3"/>
    <w:basedOn w:val="Styl2"/>
    <w:link w:val="Styl3Znak"/>
    <w:autoRedefine/>
    <w:qFormat/>
    <w:rsid w:val="005563FF"/>
    <w:pPr>
      <w:ind w:left="1008"/>
    </w:pPr>
  </w:style>
  <w:style w:type="character" w:customStyle="1" w:styleId="Styl2Znak">
    <w:name w:val="Styl2 Znak"/>
    <w:basedOn w:val="Nagwek2Znak"/>
    <w:link w:val="Styl2"/>
    <w:rsid w:val="00C66B9A"/>
    <w:rPr>
      <w:rFonts w:eastAsiaTheme="majorEastAsia" w:cstheme="majorBidi"/>
      <w:color w:val="000000" w:themeColor="text1"/>
      <w:sz w:val="18"/>
      <w:szCs w:val="18"/>
    </w:rPr>
  </w:style>
  <w:style w:type="table" w:styleId="Tabelalisty3akcent3">
    <w:name w:val="List Table 3 Accent 3"/>
    <w:basedOn w:val="Standardowy"/>
    <w:uiPriority w:val="48"/>
    <w:rsid w:val="001974F6"/>
    <w:pPr>
      <w:spacing w:after="0"/>
    </w:pPr>
    <w:tblPr>
      <w:tblStyleRowBandSize w:val="1"/>
      <w:tblStyleColBandSize w:val="1"/>
      <w:tblBorders>
        <w:top w:val="single" w:sz="4" w:space="0" w:color="092D74" w:themeColor="accent3"/>
        <w:left w:val="single" w:sz="4" w:space="0" w:color="092D74" w:themeColor="accent3"/>
        <w:bottom w:val="single" w:sz="4" w:space="0" w:color="092D74" w:themeColor="accent3"/>
        <w:right w:val="single" w:sz="4" w:space="0" w:color="092D74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92D74" w:themeFill="accent3"/>
      </w:tcPr>
    </w:tblStylePr>
    <w:tblStylePr w:type="lastRow">
      <w:rPr>
        <w:b/>
        <w:bCs/>
      </w:rPr>
      <w:tblPr/>
      <w:tcPr>
        <w:tcBorders>
          <w:top w:val="double" w:sz="4" w:space="0" w:color="092D74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92D74" w:themeColor="accent3"/>
          <w:right w:val="single" w:sz="4" w:space="0" w:color="092D74" w:themeColor="accent3"/>
        </w:tcBorders>
      </w:tcPr>
    </w:tblStylePr>
    <w:tblStylePr w:type="band1Horz">
      <w:tblPr/>
      <w:tcPr>
        <w:tcBorders>
          <w:top w:val="single" w:sz="4" w:space="0" w:color="092D74" w:themeColor="accent3"/>
          <w:bottom w:val="single" w:sz="4" w:space="0" w:color="092D74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92D74" w:themeColor="accent3"/>
          <w:left w:val="nil"/>
        </w:tcBorders>
      </w:tcPr>
    </w:tblStylePr>
    <w:tblStylePr w:type="swCell">
      <w:tblPr/>
      <w:tcPr>
        <w:tcBorders>
          <w:top w:val="double" w:sz="4" w:space="0" w:color="092D74" w:themeColor="accent3"/>
          <w:right w:val="nil"/>
        </w:tcBorders>
      </w:tcPr>
    </w:tblStylePr>
  </w:style>
  <w:style w:type="character" w:customStyle="1" w:styleId="Styl3Znak">
    <w:name w:val="Styl3 Znak"/>
    <w:basedOn w:val="Styl2Znak"/>
    <w:link w:val="Styl3"/>
    <w:rsid w:val="005563FF"/>
    <w:rPr>
      <w:rFonts w:eastAsiaTheme="majorEastAsia" w:cstheme="majorBidi"/>
      <w:color w:val="000000" w:themeColor="text1"/>
      <w:sz w:val="18"/>
      <w:szCs w:val="18"/>
    </w:rPr>
  </w:style>
  <w:style w:type="paragraph" w:styleId="Tekstkomentarza">
    <w:name w:val="annotation text"/>
    <w:basedOn w:val="Normalny"/>
    <w:link w:val="TekstkomentarzaZnak"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customStyle="1" w:styleId="akapitwciety">
    <w:name w:val="akapit wciety"/>
    <w:basedOn w:val="Nagwek2"/>
    <w:next w:val="Normalny"/>
    <w:link w:val="akapitwcietyZnak"/>
    <w:qFormat/>
    <w:rsid w:val="008A7413"/>
    <w:pPr>
      <w:numPr>
        <w:ilvl w:val="0"/>
        <w:numId w:val="0"/>
      </w:numPr>
      <w:ind w:left="708"/>
    </w:pPr>
  </w:style>
  <w:style w:type="character" w:customStyle="1" w:styleId="akapitwcietyZnak">
    <w:name w:val="akapit wciety Znak"/>
    <w:basedOn w:val="Nagwek2Znak"/>
    <w:link w:val="akapitwciety"/>
    <w:rsid w:val="008A7413"/>
    <w:rPr>
      <w:rFonts w:asciiTheme="majorHAnsi" w:eastAsiaTheme="majorEastAsia" w:hAnsiTheme="majorHAnsi" w:cstheme="majorBidi"/>
      <w:color w:val="000000" w:themeColor="text1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3ED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3ED"/>
    <w:rPr>
      <w:b/>
      <w:bCs/>
      <w:sz w:val="20"/>
      <w:szCs w:val="20"/>
    </w:rPr>
  </w:style>
  <w:style w:type="paragraph" w:styleId="Akapitzlist">
    <w:name w:val="List Paragraph"/>
    <w:aliases w:val="Tytuł_procedury,RR PGE Akapit z listą,Styl 1,Preambuła,Akapit z listą;1_literowka,1_literowka,Literowanie,Punktowanie,1) AaA,1_literowka Znak Znak,Literowanie Znak Znak,RR PGE Akapit z listą Znak Znak,lp1,List Paragraph1,List Paragraph2"/>
    <w:basedOn w:val="Normalny"/>
    <w:link w:val="AkapitzlistZnak"/>
    <w:uiPriority w:val="34"/>
    <w:qFormat/>
    <w:rsid w:val="003F132F"/>
    <w:pPr>
      <w:ind w:left="720"/>
      <w:contextualSpacing/>
    </w:pPr>
  </w:style>
  <w:style w:type="table" w:customStyle="1" w:styleId="Tabela-Siatka3">
    <w:name w:val="Tabela - Siatka3"/>
    <w:basedOn w:val="Standardowy"/>
    <w:next w:val="Tabela-Siatka"/>
    <w:rsid w:val="00185AA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7">
    <w:name w:val="toc 7"/>
    <w:basedOn w:val="Normalny"/>
    <w:next w:val="Normalny"/>
    <w:autoRedefine/>
    <w:uiPriority w:val="39"/>
    <w:semiHidden/>
    <w:unhideWhenUsed/>
    <w:rsid w:val="00F57F56"/>
    <w:pPr>
      <w:spacing w:after="100"/>
      <w:ind w:left="1080"/>
    </w:pPr>
  </w:style>
  <w:style w:type="paragraph" w:customStyle="1" w:styleId="IOZEZwyky">
    <w:name w:val="IOZE Zwykły"/>
    <w:basedOn w:val="Akapitzlist"/>
    <w:qFormat/>
    <w:rsid w:val="0024291C"/>
    <w:pPr>
      <w:numPr>
        <w:ilvl w:val="1"/>
        <w:numId w:val="4"/>
      </w:numPr>
      <w:spacing w:before="120" w:after="120" w:line="276" w:lineRule="auto"/>
      <w:contextualSpacing w:val="0"/>
      <w:jc w:val="both"/>
    </w:pPr>
    <w:rPr>
      <w:rFonts w:eastAsiaTheme="minorEastAsia"/>
      <w:sz w:val="20"/>
      <w:szCs w:val="20"/>
    </w:rPr>
  </w:style>
  <w:style w:type="character" w:customStyle="1" w:styleId="Nagwek6Znak">
    <w:name w:val="Nagłówek 6 Znak"/>
    <w:basedOn w:val="Domylnaczcionkaakapitu"/>
    <w:link w:val="Nagwek6"/>
    <w:uiPriority w:val="9"/>
    <w:rsid w:val="00C003C6"/>
    <w:rPr>
      <w:rFonts w:ascii="Verdana" w:eastAsiaTheme="majorEastAsia" w:hAnsi="Verdana" w:cstheme="majorBidi"/>
      <w:color w:val="000000" w:themeColor="text1"/>
      <w:sz w:val="18"/>
    </w:rPr>
  </w:style>
  <w:style w:type="paragraph" w:styleId="Tekstprzypisudolnego">
    <w:name w:val="footnote text"/>
    <w:aliases w:val="Tekst przypisu Znak"/>
    <w:basedOn w:val="Normalny"/>
    <w:link w:val="TekstprzypisudolnegoZnak"/>
    <w:uiPriority w:val="9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 Znak"/>
    <w:basedOn w:val="Domylnaczcionkaakapitu"/>
    <w:link w:val="Tekstprzypisudolnego"/>
    <w:uiPriority w:val="99"/>
    <w:rsid w:val="00535E9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rsid w:val="00535E9B"/>
    <w:rPr>
      <w:rFonts w:cs="Times New Roman"/>
      <w:vertAlign w:val="superscript"/>
    </w:rPr>
  </w:style>
  <w:style w:type="table" w:customStyle="1" w:styleId="Tabela-Siatka1">
    <w:name w:val="Tabela - Siatka1"/>
    <w:basedOn w:val="Standardowy"/>
    <w:next w:val="Tabela-Siatka"/>
    <w:uiPriority w:val="39"/>
    <w:rsid w:val="00535E9B"/>
    <w:pPr>
      <w:spacing w:after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next w:val="Tabela-Siatka"/>
    <w:uiPriority w:val="39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rsid w:val="00535E9B"/>
    <w:pPr>
      <w:spacing w:after="0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next w:val="Tabela-Siatka"/>
    <w:uiPriority w:val="39"/>
    <w:rsid w:val="00C53A2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uiPriority w:val="99"/>
    <w:rsid w:val="00A62B4C"/>
    <w:pPr>
      <w:spacing w:after="120" w:line="288" w:lineRule="auto"/>
      <w:jc w:val="both"/>
    </w:pPr>
    <w:rPr>
      <w:rFonts w:ascii="Arial" w:eastAsia="Times New Roman" w:hAnsi="Arial" w:cs="Arial"/>
      <w:sz w:val="22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62B4C"/>
    <w:rPr>
      <w:rFonts w:ascii="Arial" w:eastAsia="Times New Roman" w:hAnsi="Arial" w:cs="Arial"/>
      <w:szCs w:val="20"/>
    </w:rPr>
  </w:style>
  <w:style w:type="character" w:customStyle="1" w:styleId="AkapitzlistZnak">
    <w:name w:val="Akapit z listą Znak"/>
    <w:aliases w:val="Tytuł_procedury Znak,RR PGE Akapit z listą Znak,Styl 1 Znak,Preambuła Znak,Akapit z listą;1_literowka Znak,1_literowka Znak,Literowanie Znak,Punktowanie Znak,1) AaA Znak,1_literowka Znak Znak Znak,Literowanie Znak Znak Znak,lp1 Znak"/>
    <w:basedOn w:val="Domylnaczcionkaakapitu"/>
    <w:link w:val="Akapitzlist"/>
    <w:uiPriority w:val="34"/>
    <w:qFormat/>
    <w:rsid w:val="00A62B4C"/>
    <w:rPr>
      <w:sz w:val="18"/>
    </w:rPr>
  </w:style>
  <w:style w:type="paragraph" w:customStyle="1" w:styleId="opis">
    <w:name w:val="opis"/>
    <w:basedOn w:val="Normalny"/>
    <w:rsid w:val="00381365"/>
    <w:pPr>
      <w:widowControl w:val="0"/>
      <w:snapToGrid w:val="0"/>
      <w:spacing w:after="0" w:line="360" w:lineRule="auto"/>
      <w:ind w:left="170" w:right="170"/>
      <w:jc w:val="both"/>
    </w:pPr>
    <w:rPr>
      <w:rFonts w:ascii="Arial" w:eastAsia="Times New Roman" w:hAnsi="Arial" w:cs="Times New Roman"/>
      <w:sz w:val="24"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unhideWhenUsed/>
    <w:rsid w:val="000855FF"/>
    <w:pPr>
      <w:spacing w:after="120" w:line="480" w:lineRule="auto"/>
      <w:jc w:val="both"/>
    </w:pPr>
    <w:rPr>
      <w:rFonts w:ascii="Times New Roman" w:eastAsia="Times New Roman" w:hAnsi="Times New Roman" w:cs="Times New Roman"/>
      <w:sz w:val="22"/>
      <w:szCs w:val="20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0855FF"/>
    <w:rPr>
      <w:rFonts w:ascii="Times New Roman" w:eastAsia="Times New Roman" w:hAnsi="Times New Roman" w:cs="Times New Roman"/>
      <w:szCs w:val="20"/>
    </w:rPr>
  </w:style>
  <w:style w:type="paragraph" w:styleId="Poprawka">
    <w:name w:val="Revision"/>
    <w:hidden/>
    <w:uiPriority w:val="99"/>
    <w:semiHidden/>
    <w:rsid w:val="00C87807"/>
    <w:pPr>
      <w:spacing w:after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3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210622\Desktop\pulpit\WZORY%20DOKUMNETACJI%20PRZETARGOWEJ\SWZ%20ZMIANY%20PA&#377;DZIERNIK%202024\SWZ%20PUBLICZNE%20STAN%20NA%20DN.%20%2010%202024\WZORY%20SWZ%20PUBLICZNE_04%2012%202024\PGE%20word%20swz%20test.dotx" TargetMode="External"/></Relationships>
</file>

<file path=word/theme/theme1.xml><?xml version="1.0" encoding="utf-8"?>
<a:theme xmlns:a="http://schemas.openxmlformats.org/drawingml/2006/main" name="Motyw PGE 2024">
  <a:themeElements>
    <a:clrScheme name="Niestandardowy 2">
      <a:dk1>
        <a:srgbClr val="000000"/>
      </a:dk1>
      <a:lt1>
        <a:srgbClr val="FFFFFF"/>
      </a:lt1>
      <a:dk2>
        <a:srgbClr val="092D74"/>
      </a:dk2>
      <a:lt2>
        <a:srgbClr val="E7E6E6"/>
      </a:lt2>
      <a:accent1>
        <a:srgbClr val="B2CF65"/>
      </a:accent1>
      <a:accent2>
        <a:srgbClr val="092D74"/>
      </a:accent2>
      <a:accent3>
        <a:srgbClr val="092D74"/>
      </a:accent3>
      <a:accent4>
        <a:srgbClr val="092D74"/>
      </a:accent4>
      <a:accent5>
        <a:srgbClr val="36A9E1"/>
      </a:accent5>
      <a:accent6>
        <a:srgbClr val="EF7F00"/>
      </a:accent6>
      <a:hlink>
        <a:srgbClr val="36A9E1"/>
      </a:hlink>
      <a:folHlink>
        <a:srgbClr val="092D74"/>
      </a:folHlink>
    </a:clrScheme>
    <a:fontScheme name="Niestandardowy 1">
      <a:majorFont>
        <a:latin typeface="Trebuchet MS"/>
        <a:ea typeface=""/>
        <a:cs typeface=""/>
      </a:majorFont>
      <a:minorFont>
        <a:latin typeface="Verdana"/>
        <a:ea typeface=""/>
        <a:cs typeface=""/>
      </a:minorFont>
    </a:fontScheme>
    <a:fmtScheme name="Motyw pakietu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Motyw PGE 2024" id="{2724EF35-C89C-4DCD-81CF-9110A7517E6C}" vid="{92209303-6E8F-4860-8AC4-725E3BC86126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BC77EF767861478A86503B36375C8B" ma:contentTypeVersion="2" ma:contentTypeDescription="Utwórz nowy dokument." ma:contentTypeScope="" ma:versionID="1eb5a476393040298a5cfd4e8afda681">
  <xsd:schema xmlns:xsd="http://www.w3.org/2001/XMLSchema" xmlns:xs="http://www.w3.org/2001/XMLSchema" xmlns:p="http://schemas.microsoft.com/office/2006/metadata/properties" xmlns:ns2="ab6a7fc3-c441-41c3-bbfc-a960266391eb" targetNamespace="http://schemas.microsoft.com/office/2006/metadata/properties" ma:root="true" ma:fieldsID="96b4cf12488c52a36dc61bc329d6bc49" ns2:_="">
    <xsd:import namespace="ab6a7fc3-c441-41c3-bbfc-a960266391e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6a7fc3-c441-41c3-bbfc-a960266391e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6E06E73-D450-4115-9DE7-BD857C1526D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E5A8E0-C9E1-4442-B19F-44123610411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426641-78F2-450E-9D61-1177A2B290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b6a7fc3-c441-41c3-bbfc-a960266391e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DF09127-56C0-4B00-992D-F2AE8BC21FE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PGE word swz test</Template>
  <TotalTime>0</TotalTime>
  <Pages>2</Pages>
  <Words>358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Chmielnicka Katarzyna [PGE S.A.]</dc:creator>
  <cp:keywords/>
  <dc:description/>
  <cp:lastModifiedBy>Niedźwiecki Adam [PGE Dystr. O.Białystok]</cp:lastModifiedBy>
  <cp:revision>3</cp:revision>
  <cp:lastPrinted>2024-07-15T11:21:00Z</cp:lastPrinted>
  <dcterms:created xsi:type="dcterms:W3CDTF">2026-02-27T13:50:00Z</dcterms:created>
  <dcterms:modified xsi:type="dcterms:W3CDTF">2026-03-02T07:17:00Z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0x010100E2BC77EF767861478A86503B36375C8B</vt:lpwstr>
  </property>
  <property fmtid="{D5CDD505-2E9C-101B-9397-08002B2CF9AE}" pid="3" name="MSIP_Label_514114f9-be46-4331-8fe2-8a463f84c1e9_Enabled">
    <vt:lpwstr>true</vt:lpwstr>
  </property>
  <property fmtid="{D5CDD505-2E9C-101B-9397-08002B2CF9AE}" pid="4" name="MSIP_Label_514114f9-be46-4331-8fe2-8a463f84c1e9_SetDate">
    <vt:lpwstr>2025-02-20T11:59:01Z</vt:lpwstr>
  </property>
  <property fmtid="{D5CDD505-2E9C-101B-9397-08002B2CF9AE}" pid="5" name="MSIP_Label_514114f9-be46-4331-8fe2-8a463f84c1e9_Method">
    <vt:lpwstr>Privileged</vt:lpwstr>
  </property>
  <property fmtid="{D5CDD505-2E9C-101B-9397-08002B2CF9AE}" pid="6" name="MSIP_Label_514114f9-be46-4331-8fe2-8a463f84c1e9_Name">
    <vt:lpwstr>ALL-Wewnetrzne-w-GK-PGE</vt:lpwstr>
  </property>
  <property fmtid="{D5CDD505-2E9C-101B-9397-08002B2CF9AE}" pid="7" name="MSIP_Label_514114f9-be46-4331-8fe2-8a463f84c1e9_SiteId">
    <vt:lpwstr>e9895a11-04dc-4848-aa12-7fca9faefb60</vt:lpwstr>
  </property>
  <property fmtid="{D5CDD505-2E9C-101B-9397-08002B2CF9AE}" pid="8" name="MSIP_Label_514114f9-be46-4331-8fe2-8a463f84c1e9_ActionId">
    <vt:lpwstr>1e5e07c3-c3da-44eb-bff1-3ca0caef1cf6</vt:lpwstr>
  </property>
  <property fmtid="{D5CDD505-2E9C-101B-9397-08002B2CF9AE}" pid="9" name="MSIP_Label_514114f9-be46-4331-8fe2-8a463f84c1e9_ContentBits">
    <vt:lpwstr>1</vt:lpwstr>
  </property>
</Properties>
</file>